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15" w:rsidRPr="00B115F0" w:rsidRDefault="001B7415" w:rsidP="00B115F0">
      <w:pPr>
        <w:spacing w:after="120" w:line="240" w:lineRule="auto"/>
        <w:jc w:val="center"/>
        <w:rPr>
          <w:rFonts w:ascii="Times New Roman" w:hAnsi="Times New Roman"/>
          <w:b/>
          <w:bCs/>
          <w:color w:val="3F3F3F"/>
          <w:sz w:val="24"/>
          <w:szCs w:val="24"/>
          <w:lang w:eastAsia="ru-RU"/>
        </w:rPr>
      </w:pPr>
      <w:r w:rsidRPr="00B115F0">
        <w:rPr>
          <w:rFonts w:ascii="Times New Roman" w:hAnsi="Times New Roman"/>
          <w:b/>
          <w:bCs/>
          <w:color w:val="3F3F3F"/>
          <w:sz w:val="24"/>
          <w:szCs w:val="24"/>
          <w:lang w:eastAsia="ru-RU"/>
        </w:rPr>
        <w:t xml:space="preserve">Внеклассное мероприятие по теме: </w:t>
      </w:r>
    </w:p>
    <w:p w:rsidR="001B7415" w:rsidRPr="00B115F0" w:rsidRDefault="001B7415" w:rsidP="00B115F0">
      <w:pPr>
        <w:spacing w:after="120" w:line="240" w:lineRule="auto"/>
        <w:jc w:val="center"/>
        <w:rPr>
          <w:rFonts w:ascii="Times New Roman" w:hAnsi="Times New Roman"/>
          <w:b/>
          <w:bCs/>
          <w:color w:val="3F3F3F"/>
          <w:sz w:val="24"/>
          <w:szCs w:val="24"/>
          <w:lang w:eastAsia="ru-RU"/>
        </w:rPr>
      </w:pPr>
      <w:r w:rsidRPr="00B115F0">
        <w:rPr>
          <w:rFonts w:ascii="Times New Roman" w:hAnsi="Times New Roman"/>
          <w:b/>
          <w:bCs/>
          <w:color w:val="3F3F3F"/>
          <w:sz w:val="24"/>
          <w:szCs w:val="24"/>
          <w:lang w:eastAsia="ru-RU"/>
        </w:rPr>
        <w:t>«Величие человеческого общения в умение разрешать конфликты».</w:t>
      </w: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Цель:</w:t>
      </w:r>
      <w:r w:rsidRPr="00B115F0">
        <w:rPr>
          <w:rFonts w:ascii="Times New Roman" w:hAnsi="Times New Roman"/>
          <w:sz w:val="24"/>
          <w:szCs w:val="24"/>
          <w:lang w:eastAsia="ru-RU"/>
        </w:rPr>
        <w:t xml:space="preserve"> формировать конфликтную компетентность учащихся и способность конструктивному</w:t>
      </w:r>
      <w:r>
        <w:rPr>
          <w:rFonts w:ascii="Times New Roman" w:hAnsi="Times New Roman"/>
          <w:sz w:val="24"/>
          <w:szCs w:val="24"/>
          <w:lang w:eastAsia="ru-RU"/>
        </w:rPr>
        <w:t xml:space="preserve"> </w:t>
      </w:r>
      <w:r w:rsidRPr="00B115F0">
        <w:rPr>
          <w:rFonts w:ascii="Times New Roman" w:hAnsi="Times New Roman"/>
          <w:sz w:val="24"/>
          <w:szCs w:val="24"/>
          <w:lang w:eastAsia="ru-RU"/>
        </w:rPr>
        <w:t>поведению</w:t>
      </w:r>
      <w:bookmarkStart w:id="0" w:name="_GoBack"/>
      <w:bookmarkEnd w:id="0"/>
      <w:r w:rsidRPr="00B115F0">
        <w:rPr>
          <w:rFonts w:ascii="Times New Roman" w:hAnsi="Times New Roman"/>
          <w:sz w:val="24"/>
          <w:szCs w:val="24"/>
          <w:lang w:eastAsia="ru-RU"/>
        </w:rPr>
        <w:t>.</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Задачи классного часа:</w:t>
      </w:r>
    </w:p>
    <w:p w:rsidR="001B7415" w:rsidRPr="00B115F0" w:rsidRDefault="001B7415" w:rsidP="00B115F0">
      <w:pPr>
        <w:numPr>
          <w:ilvl w:val="0"/>
          <w:numId w:val="1"/>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 xml:space="preserve">определить понятия “конфликтная ситуация” и “конфликт”; </w:t>
      </w:r>
    </w:p>
    <w:p w:rsidR="001B7415" w:rsidRPr="00B115F0" w:rsidRDefault="001B7415" w:rsidP="00B115F0">
      <w:pPr>
        <w:numPr>
          <w:ilvl w:val="0"/>
          <w:numId w:val="1"/>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рассмотреть функции конфликта в обществе и его структуру;</w:t>
      </w:r>
    </w:p>
    <w:p w:rsidR="001B7415" w:rsidRPr="00B115F0" w:rsidRDefault="001B7415" w:rsidP="00B115F0">
      <w:pPr>
        <w:numPr>
          <w:ilvl w:val="0"/>
          <w:numId w:val="1"/>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на конкретных примерах рассмотреть модели поведения личности в конфликтных ситуациях;</w:t>
      </w:r>
    </w:p>
    <w:p w:rsidR="001B7415" w:rsidRDefault="001B7415" w:rsidP="00B115F0">
      <w:pPr>
        <w:numPr>
          <w:ilvl w:val="0"/>
          <w:numId w:val="1"/>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отработка навыков конструктивного общения.</w:t>
      </w:r>
    </w:p>
    <w:p w:rsidR="001B7415" w:rsidRPr="00B115F0" w:rsidRDefault="001B7415" w:rsidP="00B115F0">
      <w:pPr>
        <w:spacing w:after="0" w:line="240" w:lineRule="auto"/>
        <w:ind w:left="-360"/>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Основные понятия:</w:t>
      </w:r>
      <w:r w:rsidRPr="00B115F0">
        <w:rPr>
          <w:rFonts w:ascii="Times New Roman" w:hAnsi="Times New Roman"/>
          <w:sz w:val="24"/>
          <w:szCs w:val="24"/>
          <w:lang w:eastAsia="ru-RU"/>
        </w:rPr>
        <w:t xml:space="preserve"> конфликт, инцидент, конструктивное общение, сотрудничество.</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Дидактическое пространство:</w:t>
      </w:r>
    </w:p>
    <w:p w:rsidR="001B7415" w:rsidRPr="00B115F0" w:rsidRDefault="001B7415" w:rsidP="00B115F0">
      <w:pPr>
        <w:numPr>
          <w:ilvl w:val="0"/>
          <w:numId w:val="2"/>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схемы “модель конфликта”, “функции конфликта”,</w:t>
      </w:r>
    </w:p>
    <w:p w:rsidR="001B7415" w:rsidRPr="00B115F0" w:rsidRDefault="001B7415" w:rsidP="00B115F0">
      <w:pPr>
        <w:numPr>
          <w:ilvl w:val="0"/>
          <w:numId w:val="2"/>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алгоритм действия в конфликтной ситуации,</w:t>
      </w:r>
    </w:p>
    <w:p w:rsidR="001B7415" w:rsidRPr="00B115F0" w:rsidRDefault="001B7415" w:rsidP="00B115F0">
      <w:pPr>
        <w:numPr>
          <w:ilvl w:val="0"/>
          <w:numId w:val="2"/>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конфликтные ситуации, набор карточек-плакатов</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Методы обучения:</w:t>
      </w:r>
    </w:p>
    <w:p w:rsidR="001B7415" w:rsidRDefault="001B7415" w:rsidP="00B115F0">
      <w:pPr>
        <w:numPr>
          <w:ilvl w:val="0"/>
          <w:numId w:val="3"/>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 xml:space="preserve">игровые методики. </w:t>
      </w:r>
    </w:p>
    <w:p w:rsidR="001B7415" w:rsidRPr="00B115F0" w:rsidRDefault="001B7415" w:rsidP="00B115F0">
      <w:pPr>
        <w:spacing w:after="0" w:line="240" w:lineRule="auto"/>
        <w:ind w:left="-360"/>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Эпиграф: </w:t>
      </w:r>
    </w:p>
    <w:p w:rsidR="001B7415" w:rsidRPr="00B115F0" w:rsidRDefault="001B7415" w:rsidP="00B115F0">
      <w:pPr>
        <w:widowControl w:val="0"/>
        <w:spacing w:line="240" w:lineRule="auto"/>
        <w:jc w:val="right"/>
        <w:rPr>
          <w:rFonts w:ascii="Times New Roman" w:hAnsi="Times New Roman"/>
          <w:b/>
          <w:bCs/>
          <w:sz w:val="24"/>
          <w:szCs w:val="24"/>
        </w:rPr>
      </w:pPr>
      <w:r w:rsidRPr="00B115F0">
        <w:rPr>
          <w:rFonts w:ascii="Times New Roman" w:hAnsi="Times New Roman"/>
          <w:b/>
          <w:bCs/>
          <w:sz w:val="24"/>
          <w:szCs w:val="24"/>
        </w:rPr>
        <w:t>«Спор – это когда сразу двое пытаются сказать последнее слово первым».</w:t>
      </w:r>
    </w:p>
    <w:p w:rsidR="001B7415" w:rsidRPr="00B115F0" w:rsidRDefault="001B7415" w:rsidP="00B115F0">
      <w:pPr>
        <w:spacing w:line="240" w:lineRule="auto"/>
        <w:rPr>
          <w:rFonts w:ascii="Times New Roman" w:hAnsi="Times New Roman"/>
          <w:sz w:val="24"/>
          <w:szCs w:val="24"/>
        </w:rPr>
      </w:pPr>
      <w:r w:rsidRPr="00B115F0">
        <w:rPr>
          <w:rFonts w:ascii="Times New Roman" w:hAnsi="Times New Roman"/>
          <w:b/>
          <w:bCs/>
          <w:sz w:val="24"/>
          <w:szCs w:val="24"/>
        </w:rPr>
        <w:t>Неизвестный автор</w:t>
      </w:r>
      <w:r w:rsidRPr="00B115F0">
        <w:rPr>
          <w:rFonts w:ascii="Times New Roman" w:hAnsi="Times New Roman"/>
          <w:sz w:val="24"/>
          <w:szCs w:val="24"/>
        </w:rPr>
        <w:t>.</w:t>
      </w:r>
    </w:p>
    <w:p w:rsidR="001B7415" w:rsidRPr="00B115F0" w:rsidRDefault="001B7415" w:rsidP="00B115F0">
      <w:pPr>
        <w:spacing w:after="0" w:line="240" w:lineRule="auto"/>
        <w:rPr>
          <w:rFonts w:ascii="Times New Roman" w:hAnsi="Times New Roman"/>
          <w:b/>
          <w:bCs/>
          <w:sz w:val="24"/>
          <w:szCs w:val="24"/>
          <w:lang w:eastAsia="ru-RU"/>
        </w:rPr>
      </w:pPr>
    </w:p>
    <w:p w:rsidR="001B7415" w:rsidRDefault="001B7415" w:rsidP="00B115F0">
      <w:pPr>
        <w:spacing w:after="0" w:line="240" w:lineRule="auto"/>
        <w:rPr>
          <w:rFonts w:ascii="Times New Roman" w:hAnsi="Times New Roman"/>
          <w:b/>
          <w:bCs/>
          <w:sz w:val="24"/>
          <w:szCs w:val="24"/>
        </w:rPr>
      </w:pPr>
      <w:r w:rsidRPr="00B115F0">
        <w:rPr>
          <w:rFonts w:ascii="Times New Roman" w:hAnsi="Times New Roman"/>
          <w:b/>
          <w:bCs/>
          <w:sz w:val="24"/>
          <w:szCs w:val="24"/>
          <w:lang w:val="en-US"/>
        </w:rPr>
        <w:t>I</w:t>
      </w:r>
      <w:r w:rsidRPr="00B115F0">
        <w:rPr>
          <w:rFonts w:ascii="Times New Roman" w:hAnsi="Times New Roman"/>
          <w:b/>
          <w:bCs/>
          <w:sz w:val="24"/>
          <w:szCs w:val="24"/>
        </w:rPr>
        <w:t xml:space="preserve">.Приветствие. </w:t>
      </w:r>
    </w:p>
    <w:p w:rsidR="001B7415" w:rsidRPr="00B115F0" w:rsidRDefault="001B7415" w:rsidP="00B115F0">
      <w:pPr>
        <w:spacing w:after="0" w:line="240" w:lineRule="auto"/>
        <w:rPr>
          <w:rFonts w:ascii="Times New Roman" w:hAnsi="Times New Roman"/>
          <w:sz w:val="24"/>
          <w:szCs w:val="24"/>
        </w:rPr>
      </w:pPr>
    </w:p>
    <w:p w:rsidR="001B7415" w:rsidRDefault="001B7415" w:rsidP="00B115F0">
      <w:pPr>
        <w:spacing w:after="0" w:line="240" w:lineRule="auto"/>
        <w:jc w:val="both"/>
        <w:rPr>
          <w:rFonts w:ascii="Times New Roman" w:hAnsi="Times New Roman"/>
          <w:sz w:val="24"/>
          <w:szCs w:val="24"/>
        </w:rPr>
      </w:pPr>
      <w:r w:rsidRPr="00B115F0">
        <w:rPr>
          <w:rFonts w:ascii="Times New Roman" w:hAnsi="Times New Roman"/>
          <w:sz w:val="24"/>
          <w:szCs w:val="24"/>
        </w:rPr>
        <w:t xml:space="preserve">Психолог приветствует всех присутствующих в зале. И предлагает отметить в карте эмоционального состояния соответствующим цветом своё настроение  вначале мероприятия (по методике </w:t>
      </w:r>
      <w:r>
        <w:rPr>
          <w:rFonts w:ascii="Times New Roman" w:hAnsi="Times New Roman"/>
          <w:sz w:val="24"/>
          <w:szCs w:val="24"/>
        </w:rPr>
        <w:t xml:space="preserve">А.Н. </w:t>
      </w:r>
      <w:r w:rsidRPr="00B115F0">
        <w:rPr>
          <w:rFonts w:ascii="Times New Roman" w:hAnsi="Times New Roman"/>
          <w:sz w:val="24"/>
          <w:szCs w:val="24"/>
        </w:rPr>
        <w:t>Лутошкина</w:t>
      </w:r>
      <w:r>
        <w:rPr>
          <w:rFonts w:ascii="Times New Roman" w:hAnsi="Times New Roman"/>
          <w:sz w:val="24"/>
          <w:szCs w:val="24"/>
        </w:rPr>
        <w:t xml:space="preserve"> «Эмоциональная цветопись».</w:t>
      </w:r>
      <w:r w:rsidRPr="00B115F0">
        <w:rPr>
          <w:rFonts w:ascii="Times New Roman" w:hAnsi="Times New Roman"/>
          <w:sz w:val="24"/>
          <w:szCs w:val="24"/>
        </w:rPr>
        <w:t>).</w:t>
      </w:r>
    </w:p>
    <w:p w:rsidR="001B7415" w:rsidRDefault="001B7415" w:rsidP="00B115F0">
      <w:pPr>
        <w:spacing w:after="0" w:line="240" w:lineRule="auto"/>
        <w:jc w:val="both"/>
        <w:rPr>
          <w:rFonts w:ascii="Times New Roman" w:hAnsi="Times New Roman"/>
          <w:sz w:val="24"/>
          <w:szCs w:val="24"/>
        </w:rPr>
      </w:pPr>
      <w:r>
        <w:rPr>
          <w:rFonts w:ascii="Times New Roman" w:hAnsi="Times New Roman"/>
          <w:sz w:val="24"/>
          <w:szCs w:val="24"/>
        </w:rPr>
        <w:t>Цель: диагностика эмоционального состояния учащихся с помощью цвета.</w:t>
      </w:r>
    </w:p>
    <w:p w:rsidR="001B7415" w:rsidRPr="00B115F0" w:rsidRDefault="001B7415" w:rsidP="00B115F0">
      <w:pPr>
        <w:spacing w:after="0" w:line="240" w:lineRule="auto"/>
        <w:jc w:val="both"/>
        <w:rPr>
          <w:rFonts w:ascii="Times New Roman" w:hAnsi="Times New Roman"/>
          <w:sz w:val="24"/>
          <w:szCs w:val="24"/>
        </w:rPr>
      </w:pPr>
    </w:p>
    <w:p w:rsidR="001B7415" w:rsidRDefault="001B7415" w:rsidP="00B115F0">
      <w:pPr>
        <w:spacing w:after="0" w:line="240" w:lineRule="auto"/>
        <w:rPr>
          <w:rFonts w:ascii="Times New Roman" w:hAnsi="Times New Roman"/>
          <w:b/>
          <w:bCs/>
          <w:sz w:val="24"/>
          <w:szCs w:val="24"/>
          <w:lang w:eastAsia="ru-RU"/>
        </w:rPr>
      </w:pPr>
      <w:r w:rsidRPr="00B115F0">
        <w:rPr>
          <w:rFonts w:ascii="Times New Roman" w:hAnsi="Times New Roman"/>
          <w:b/>
          <w:bCs/>
          <w:sz w:val="24"/>
          <w:szCs w:val="24"/>
          <w:lang w:eastAsia="ru-RU"/>
        </w:rPr>
        <w:t>II. Актуализация знаний и постановка целей и задач.</w:t>
      </w:r>
    </w:p>
    <w:p w:rsidR="001B7415" w:rsidRPr="00B115F0" w:rsidRDefault="001B7415" w:rsidP="00B115F0">
      <w:pPr>
        <w:spacing w:after="0" w:line="240" w:lineRule="auto"/>
        <w:rPr>
          <w:rFonts w:ascii="Times New Roman" w:hAnsi="Times New Roman"/>
          <w:sz w:val="24"/>
          <w:szCs w:val="24"/>
          <w:lang w:eastAsia="ru-RU"/>
        </w:rPr>
      </w:pPr>
    </w:p>
    <w:p w:rsidR="001B7415" w:rsidRPr="00B115F0"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b/>
          <w:color w:val="000000"/>
          <w:sz w:val="24"/>
          <w:szCs w:val="24"/>
        </w:rPr>
        <w:t>Психолог:</w:t>
      </w:r>
      <w:r w:rsidRPr="00B115F0">
        <w:rPr>
          <w:rFonts w:ascii="Times New Roman" w:hAnsi="Times New Roman"/>
          <w:color w:val="000000"/>
          <w:sz w:val="24"/>
          <w:szCs w:val="24"/>
        </w:rPr>
        <w:t xml:space="preserve"> Многие видные мыслители прошлого говорили, что конфликт находится внутри человека и что он (человек) является главным носителем конфликта. </w:t>
      </w:r>
    </w:p>
    <w:p w:rsidR="001B7415"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color w:val="000000"/>
          <w:sz w:val="24"/>
          <w:szCs w:val="24"/>
        </w:rPr>
        <w:t xml:space="preserve">В латинском языке слово </w:t>
      </w:r>
      <w:r w:rsidRPr="00B115F0">
        <w:rPr>
          <w:rFonts w:ascii="Times New Roman" w:hAnsi="Times New Roman"/>
          <w:sz w:val="24"/>
          <w:szCs w:val="24"/>
        </w:rPr>
        <w:t>«</w:t>
      </w:r>
      <w:r w:rsidRPr="00B115F0">
        <w:rPr>
          <w:rFonts w:ascii="Times New Roman" w:hAnsi="Times New Roman"/>
          <w:sz w:val="24"/>
          <w:szCs w:val="24"/>
          <w:lang w:val="en-US"/>
        </w:rPr>
        <w:t>conflictus</w:t>
      </w:r>
      <w:r w:rsidRPr="00B115F0">
        <w:rPr>
          <w:rFonts w:ascii="Times New Roman" w:hAnsi="Times New Roman"/>
          <w:sz w:val="24"/>
          <w:szCs w:val="24"/>
        </w:rPr>
        <w:t xml:space="preserve">» </w:t>
      </w:r>
      <w:r w:rsidRPr="00B115F0">
        <w:rPr>
          <w:rFonts w:ascii="Times New Roman" w:hAnsi="Times New Roman"/>
          <w:color w:val="000000"/>
          <w:sz w:val="24"/>
          <w:szCs w:val="24"/>
        </w:rPr>
        <w:t xml:space="preserve">означает столкновение. В русском языке слово конфликт стало употребляться с </w:t>
      </w:r>
      <w:r w:rsidRPr="00B115F0">
        <w:rPr>
          <w:rFonts w:ascii="Times New Roman" w:hAnsi="Times New Roman"/>
          <w:color w:val="000000"/>
          <w:sz w:val="24"/>
          <w:szCs w:val="24"/>
          <w:lang w:val="en-US"/>
        </w:rPr>
        <w:t>XIX</w:t>
      </w:r>
      <w:r w:rsidRPr="00B115F0">
        <w:rPr>
          <w:rFonts w:ascii="Times New Roman" w:hAnsi="Times New Roman"/>
          <w:color w:val="000000"/>
          <w:sz w:val="24"/>
          <w:szCs w:val="24"/>
        </w:rPr>
        <w:t xml:space="preserve"> века. В словаре С. И. Ожегова слово «конфликт» толкуется как «столкновение, серьезное разногласие, спор». </w:t>
      </w:r>
    </w:p>
    <w:p w:rsidR="001B7415" w:rsidRPr="00B115F0" w:rsidRDefault="001B7415" w:rsidP="00B115F0">
      <w:pPr>
        <w:spacing w:after="0" w:line="240" w:lineRule="auto"/>
        <w:ind w:firstLine="708"/>
        <w:jc w:val="both"/>
        <w:rPr>
          <w:rFonts w:ascii="Times New Roman" w:hAnsi="Times New Roman"/>
          <w:color w:val="000000"/>
          <w:sz w:val="24"/>
          <w:szCs w:val="24"/>
        </w:rPr>
      </w:pPr>
    </w:p>
    <w:p w:rsidR="001B7415" w:rsidRPr="00B115F0"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b/>
          <w:color w:val="000000"/>
          <w:sz w:val="24"/>
          <w:szCs w:val="24"/>
        </w:rPr>
        <w:t xml:space="preserve">Волонтёр 1: </w:t>
      </w:r>
      <w:r w:rsidRPr="00B115F0">
        <w:rPr>
          <w:rFonts w:ascii="Times New Roman" w:hAnsi="Times New Roman"/>
          <w:color w:val="000000"/>
          <w:sz w:val="24"/>
          <w:szCs w:val="24"/>
        </w:rPr>
        <w:t>в нашем учебном заведении было проведено анкетирование учащихся по данному вопросу, в результате оказалось что 95% учащихся знают что такое конфликт, и лишь5% нет.</w:t>
      </w:r>
    </w:p>
    <w:p w:rsidR="001B7415" w:rsidRPr="00B115F0"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b/>
          <w:color w:val="000000"/>
          <w:sz w:val="24"/>
          <w:szCs w:val="24"/>
        </w:rPr>
        <w:t xml:space="preserve">Волонтёр2: </w:t>
      </w:r>
      <w:r w:rsidRPr="00B115F0">
        <w:rPr>
          <w:rFonts w:ascii="Times New Roman" w:hAnsi="Times New Roman"/>
          <w:color w:val="000000"/>
          <w:sz w:val="24"/>
          <w:szCs w:val="24"/>
        </w:rPr>
        <w:t>В теории конфликта (конфликтологии) принято описывать конфликт как борьбу с целью нейтрализации противника, нанесение ему ущерба, как психологическое напряжение и антагонистическую враждебность, как достижение своих целей за счет подавления противоположных им.</w:t>
      </w:r>
    </w:p>
    <w:p w:rsidR="001B7415"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color w:val="000000"/>
          <w:sz w:val="24"/>
          <w:szCs w:val="24"/>
        </w:rPr>
        <w:t>Каждый человек на протяжении жизни сталкивается с конфликтами разного рода. Конфликт анализируется с точки зрения несоответствия ценностей, целей и интересов, соперничества. Возникает взаимное непонимание, постепенно перерастающее в недовольство, создается обстановка неудовлетворенности, социально-психологического напряжения, следствием чего является конфликт. В конфликте принято выделять, по меньшей мере, двух участников, действия которых являются взаимоисключающими.</w:t>
      </w:r>
    </w:p>
    <w:p w:rsidR="001B7415" w:rsidRPr="00B115F0" w:rsidRDefault="001B7415" w:rsidP="00B115F0">
      <w:pPr>
        <w:spacing w:after="0" w:line="240" w:lineRule="auto"/>
        <w:ind w:firstLine="708"/>
        <w:jc w:val="both"/>
        <w:rPr>
          <w:rFonts w:ascii="Times New Roman" w:hAnsi="Times New Roman"/>
          <w:color w:val="000000"/>
          <w:sz w:val="24"/>
          <w:szCs w:val="24"/>
        </w:rPr>
      </w:pPr>
    </w:p>
    <w:p w:rsidR="001B7415" w:rsidRPr="00B115F0"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b/>
          <w:color w:val="000000"/>
          <w:sz w:val="24"/>
          <w:szCs w:val="24"/>
        </w:rPr>
        <w:t xml:space="preserve">Волонтёр 1: </w:t>
      </w:r>
      <w:r w:rsidRPr="00B115F0">
        <w:rPr>
          <w:rFonts w:ascii="Times New Roman" w:hAnsi="Times New Roman"/>
          <w:color w:val="000000"/>
          <w:sz w:val="24"/>
          <w:szCs w:val="24"/>
        </w:rPr>
        <w:t>Таким образом, конфликт – это взаимодействие двух или более субъектов, имеющих взаимоисключающие цели, которые реализуются ими в ущерб друг другу.</w:t>
      </w:r>
    </w:p>
    <w:p w:rsidR="001B7415" w:rsidRDefault="001B7415" w:rsidP="00B115F0">
      <w:pPr>
        <w:spacing w:after="0" w:line="240" w:lineRule="auto"/>
        <w:ind w:firstLine="708"/>
        <w:jc w:val="both"/>
        <w:rPr>
          <w:rFonts w:ascii="Times New Roman" w:hAnsi="Times New Roman"/>
          <w:color w:val="000000"/>
          <w:sz w:val="24"/>
          <w:szCs w:val="24"/>
        </w:rPr>
      </w:pPr>
      <w:r w:rsidRPr="00B115F0">
        <w:rPr>
          <w:rFonts w:ascii="Times New Roman" w:hAnsi="Times New Roman"/>
          <w:color w:val="000000"/>
          <w:sz w:val="24"/>
          <w:szCs w:val="24"/>
        </w:rPr>
        <w:t>Конфликт – это норма жизни. Противоположность конфликта – это согласие, сплоченность, единство, мир. Жить в мире, согласии легко, просто, удобно. Поэтому все мы ценим возможность такой жизни. Несомненно, конфликты чаще всего ничего хорошего нам не приносят. Они вредят делу, мешая совместным согласованным действиям для его выполнения.  Но конфликты в нашей жизни неизбежны. Поэтому остается лишь позаботиться о том, чтобы уменьшить вред, который они способны принести, и, если это возможно, извлечь из них хоть какую-то пользу.</w:t>
      </w:r>
    </w:p>
    <w:p w:rsidR="001B7415" w:rsidRPr="00B115F0" w:rsidRDefault="001B7415" w:rsidP="00B115F0">
      <w:pPr>
        <w:spacing w:after="0" w:line="240" w:lineRule="auto"/>
        <w:ind w:firstLine="708"/>
        <w:jc w:val="both"/>
        <w:rPr>
          <w:rFonts w:ascii="Times New Roman" w:hAnsi="Times New Roman"/>
          <w:color w:val="000000"/>
          <w:sz w:val="24"/>
          <w:szCs w:val="24"/>
        </w:rPr>
      </w:pP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 xml:space="preserve">Психолог: </w:t>
      </w:r>
      <w:r w:rsidRPr="00B115F0">
        <w:rPr>
          <w:rFonts w:ascii="Times New Roman" w:hAnsi="Times New Roman"/>
          <w:sz w:val="24"/>
          <w:szCs w:val="24"/>
          <w:lang w:eastAsia="ru-RU"/>
        </w:rPr>
        <w:t>Попробуем разрешить это противоречие наиболее доступным нам способом- способом изучения проблемы. Наша цель – показать возможные пути выхода из конфликтных ситуаций путем их конструктивного решения. Сегодня мы рассмотрим понятия “конфликтная ситуация”, “конфликт”, “толерантность”, причины возникновения и структуру конфликта, его функции, а так же основные модели поведения личности в конфликтных ситуациях, попробуем бесконфликтно общаться.</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III. Ход мероприятия.</w:t>
      </w: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Учащиеся садятся в большой круг.</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bCs/>
          <w:sz w:val="24"/>
          <w:szCs w:val="24"/>
          <w:lang w:eastAsia="ru-RU"/>
        </w:rPr>
      </w:pPr>
      <w:r w:rsidRPr="00B115F0">
        <w:rPr>
          <w:rFonts w:ascii="Times New Roman" w:hAnsi="Times New Roman"/>
          <w:b/>
          <w:bCs/>
          <w:sz w:val="24"/>
          <w:szCs w:val="24"/>
          <w:lang w:eastAsia="ru-RU"/>
        </w:rPr>
        <w:t xml:space="preserve">Психолог: </w:t>
      </w:r>
      <w:r w:rsidRPr="00B115F0">
        <w:rPr>
          <w:rFonts w:ascii="Times New Roman" w:hAnsi="Times New Roman"/>
          <w:bCs/>
          <w:sz w:val="24"/>
          <w:szCs w:val="24"/>
          <w:lang w:eastAsia="ru-RU"/>
        </w:rPr>
        <w:t>сегодня мы с вами создадим два «мира». Один мир конфликтного человека, а другой практически бесконфликтного (позитивного) человека.</w:t>
      </w:r>
    </w:p>
    <w:p w:rsidR="001B7415" w:rsidRPr="00B115F0" w:rsidRDefault="001B7415" w:rsidP="00B115F0">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Психолог</w:t>
      </w:r>
      <w:r w:rsidRPr="00B115F0">
        <w:rPr>
          <w:rFonts w:ascii="Times New Roman" w:hAnsi="Times New Roman"/>
          <w:bCs/>
          <w:sz w:val="24"/>
          <w:szCs w:val="24"/>
          <w:lang w:eastAsia="ru-RU"/>
        </w:rPr>
        <w:t>.</w:t>
      </w:r>
      <w:r>
        <w:rPr>
          <w:rFonts w:ascii="Times New Roman" w:hAnsi="Times New Roman"/>
          <w:bCs/>
          <w:sz w:val="24"/>
          <w:szCs w:val="24"/>
          <w:lang w:eastAsia="ru-RU"/>
        </w:rPr>
        <w:t xml:space="preserve"> </w:t>
      </w:r>
      <w:r w:rsidRPr="00B115F0">
        <w:rPr>
          <w:rFonts w:ascii="Times New Roman" w:hAnsi="Times New Roman"/>
          <w:sz w:val="24"/>
          <w:szCs w:val="24"/>
          <w:u w:val="single"/>
          <w:lang w:eastAsia="ru-RU"/>
        </w:rPr>
        <w:t>Конфликт</w:t>
      </w:r>
      <w:r w:rsidRPr="00B115F0">
        <w:rPr>
          <w:rFonts w:ascii="Times New Roman" w:hAnsi="Times New Roman"/>
          <w:sz w:val="24"/>
          <w:szCs w:val="24"/>
          <w:lang w:eastAsia="ru-RU"/>
        </w:rPr>
        <w:t xml:space="preserve"> – это столкновение отдельных людей или социальных групп, выражающих различные, а нередко и противоположные цели, интересы и взгляды. Для возникновения конфликта необходима конфликтная ситуация. </w:t>
      </w:r>
      <w:r w:rsidRPr="00B115F0">
        <w:rPr>
          <w:rFonts w:ascii="Times New Roman" w:hAnsi="Times New Roman"/>
          <w:sz w:val="24"/>
          <w:szCs w:val="24"/>
          <w:u w:val="single"/>
          <w:lang w:eastAsia="ru-RU"/>
        </w:rPr>
        <w:t>Конфликтная ситуация</w:t>
      </w:r>
      <w:r w:rsidRPr="00B115F0">
        <w:rPr>
          <w:rFonts w:ascii="Times New Roman" w:hAnsi="Times New Roman"/>
          <w:sz w:val="24"/>
          <w:szCs w:val="24"/>
          <w:lang w:eastAsia="ru-RU"/>
        </w:rPr>
        <w:t xml:space="preserve"> – это наличие противоречивых позиций, разногласий сторон по какому-либо поводу. Это могут быть различные цели интересы и желания либо различные способы их достижения. Но далеко не каждая ситуация ведет к конфликту. Должен быть инцидент. </w:t>
      </w:r>
      <w:r w:rsidRPr="00B115F0">
        <w:rPr>
          <w:rFonts w:ascii="Times New Roman" w:hAnsi="Times New Roman"/>
          <w:sz w:val="24"/>
          <w:szCs w:val="24"/>
          <w:u w:val="single"/>
          <w:lang w:eastAsia="ru-RU"/>
        </w:rPr>
        <w:t xml:space="preserve">Инцидент </w:t>
      </w:r>
      <w:r w:rsidRPr="00B115F0">
        <w:rPr>
          <w:rFonts w:ascii="Times New Roman" w:hAnsi="Times New Roman"/>
          <w:sz w:val="24"/>
          <w:szCs w:val="24"/>
          <w:lang w:eastAsia="ru-RU"/>
        </w:rPr>
        <w:t>– это стечение обстоятельств, являющихся поводом для начала непосредственного столкновения сторон.</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И даже в этом случае конфликт еще можно предотвратить, так как все зависит от того, как личность воспринимает и оценивает эту ситуацию. Если личность оценивает эту ситуацию как конфликтную, то она становится реальной. Последний этап – это спад конфликта и его разрешение. В зависимости от способов разрешения оно может быть конструктивным и деструктивным.</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b/>
          <w:sz w:val="24"/>
          <w:szCs w:val="24"/>
          <w:lang w:eastAsia="ru-RU"/>
        </w:rPr>
      </w:pPr>
      <w:r w:rsidRPr="00B115F0">
        <w:rPr>
          <w:rFonts w:ascii="Times New Roman" w:hAnsi="Times New Roman"/>
          <w:b/>
          <w:sz w:val="24"/>
          <w:szCs w:val="24"/>
          <w:lang w:eastAsia="ru-RU"/>
        </w:rPr>
        <w:t>Упражнение 1.</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Инструменты:  2 основы, (круг жёлтого цвета). На одном улыбающееся лицо, на другом грустное унылое. Количество лучиков на всех участников.</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Цель: научиться выделять положительные и отрицательные черты характера способствующие конфликтности личности.</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Задание: Каждому участнику выдаётся лучик жёлтого цвета. Пусть каждый из вас выберет солнце конфликтное (унылое) или бесконфликтное (весёлое) и даст характеристику его характеру.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Затем волонтёры собирают лучики, приклеивают к каждому солнцу и фиксируют на доске которую мелом разделили на две части, два «мира».</w:t>
      </w: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Психолог зачитывает характеристики.</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color w:val="000000"/>
          <w:sz w:val="24"/>
          <w:szCs w:val="24"/>
        </w:rPr>
      </w:pPr>
      <w:r w:rsidRPr="00B115F0">
        <w:rPr>
          <w:rFonts w:ascii="Times New Roman" w:hAnsi="Times New Roman"/>
          <w:b/>
          <w:color w:val="000000"/>
          <w:sz w:val="24"/>
          <w:szCs w:val="24"/>
        </w:rPr>
        <w:t xml:space="preserve">Волонтёр 1: </w:t>
      </w:r>
      <w:r w:rsidRPr="00B115F0">
        <w:rPr>
          <w:rFonts w:ascii="Times New Roman" w:hAnsi="Times New Roman"/>
          <w:color w:val="000000"/>
          <w:sz w:val="24"/>
          <w:szCs w:val="24"/>
        </w:rPr>
        <w:t>по результатам нашего анкетирования оказалось, что чаще всего учащиеся конфликтуют с родственниками -1 место, затем с друзьями – 2 место и на третьем месте оказался конфликт с учителями. 7% учащихся отметили совсем не вступают в конфликты.</w:t>
      </w:r>
    </w:p>
    <w:p w:rsidR="001B7415" w:rsidRPr="00B115F0" w:rsidRDefault="001B7415" w:rsidP="00B115F0">
      <w:pPr>
        <w:spacing w:after="0" w:line="240" w:lineRule="auto"/>
        <w:jc w:val="both"/>
        <w:rPr>
          <w:rFonts w:ascii="Times New Roman" w:hAnsi="Times New Roman"/>
          <w:color w:val="000000"/>
          <w:sz w:val="24"/>
          <w:szCs w:val="24"/>
        </w:rPr>
      </w:pPr>
    </w:p>
    <w:p w:rsidR="001B7415" w:rsidRPr="00B115F0" w:rsidRDefault="001B7415" w:rsidP="00B115F0">
      <w:pPr>
        <w:spacing w:after="0" w:line="240" w:lineRule="auto"/>
        <w:jc w:val="both"/>
        <w:rPr>
          <w:rFonts w:ascii="Times New Roman" w:hAnsi="Times New Roman"/>
          <w:color w:val="000000"/>
          <w:sz w:val="24"/>
          <w:szCs w:val="24"/>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 xml:space="preserve">Психолог: </w:t>
      </w:r>
      <w:r w:rsidRPr="00B115F0">
        <w:rPr>
          <w:rFonts w:ascii="Times New Roman" w:hAnsi="Times New Roman"/>
          <w:bCs/>
          <w:sz w:val="24"/>
          <w:szCs w:val="24"/>
          <w:lang w:eastAsia="ru-RU"/>
        </w:rPr>
        <w:t xml:space="preserve">конечно же у каждого человека бывают конфликты. Но вот количество и последствия у всех разные. </w:t>
      </w:r>
      <w:r w:rsidRPr="00B115F0">
        <w:rPr>
          <w:rFonts w:ascii="Times New Roman" w:hAnsi="Times New Roman"/>
          <w:sz w:val="24"/>
          <w:szCs w:val="24"/>
          <w:lang w:eastAsia="ru-RU"/>
        </w:rPr>
        <w:t>Хотелось бы, чтобы вы понимали, что конфликты, это необходимое явление социальной жизни. Если они существуют, то, значит, выполняют какие-то важные функции в жизни человека и общества. Причем эти функции могут быть как позитивные, так и негативные. Позитивные: познание друг друга, развитие личности, ослабление психической напряженности, повышение авторитета, самооценки. Негативные: социальная пассивность, социальная пассивность, депрессия, угроза здоровью, ощущение насилия, давления.</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b/>
          <w:sz w:val="24"/>
          <w:szCs w:val="24"/>
          <w:lang w:eastAsia="ru-RU"/>
        </w:rPr>
      </w:pPr>
      <w:r w:rsidRPr="00B115F0">
        <w:rPr>
          <w:rFonts w:ascii="Times New Roman" w:hAnsi="Times New Roman"/>
          <w:b/>
          <w:sz w:val="24"/>
          <w:szCs w:val="24"/>
          <w:lang w:eastAsia="ru-RU"/>
        </w:rPr>
        <w:t>Упражнение 2.</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Инструменты: Количество капелек дождя на всех участников.</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Цель: научиться анализировать возможные жизненные ситуации в зависимости от настроя личности.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Задание: Каждому участнику выдаётся символическая бумажная капля дождя.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Пусть каждый из вас подумает и ответит для себя на вопрос «У какого человека чаще бывают конфликты: агрессивного, унылого, с заниженной самооценкой или весёлого, доброго, общительного?». Волонтёры подходят к участникам и собирают в разные коробочки капельки дождя, а затем приклеивают на доску в разных «мирах» под облаками.</w:t>
      </w: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Психолог обращает внимание участников в каком мире больше дождливых капель.</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color w:val="000000"/>
          <w:sz w:val="24"/>
          <w:szCs w:val="24"/>
        </w:rPr>
      </w:pPr>
      <w:r w:rsidRPr="00B115F0">
        <w:rPr>
          <w:rFonts w:ascii="Times New Roman" w:hAnsi="Times New Roman"/>
          <w:b/>
          <w:color w:val="000000"/>
          <w:sz w:val="24"/>
          <w:szCs w:val="24"/>
        </w:rPr>
        <w:t xml:space="preserve">Волонтёр2: </w:t>
      </w:r>
      <w:r w:rsidRPr="00B115F0">
        <w:rPr>
          <w:rFonts w:ascii="Times New Roman" w:hAnsi="Times New Roman"/>
          <w:color w:val="000000"/>
          <w:sz w:val="24"/>
          <w:szCs w:val="24"/>
        </w:rPr>
        <w:t xml:space="preserve">по данным нашего опроса выяснилось, что 45% учащихся решают конфликт миром, 45% дракой, и 10% благодаря вмешательству третьего лица. </w:t>
      </w:r>
    </w:p>
    <w:p w:rsidR="001B7415" w:rsidRPr="00B115F0" w:rsidRDefault="001B7415" w:rsidP="00B115F0">
      <w:pPr>
        <w:spacing w:after="0" w:line="240" w:lineRule="auto"/>
        <w:jc w:val="both"/>
        <w:rPr>
          <w:rFonts w:ascii="Times New Roman" w:hAnsi="Times New Roman"/>
          <w:color w:val="000000"/>
          <w:sz w:val="24"/>
          <w:szCs w:val="24"/>
        </w:rPr>
      </w:pPr>
    </w:p>
    <w:p w:rsidR="001B7415" w:rsidRPr="00B115F0" w:rsidRDefault="001B7415" w:rsidP="00B115F0">
      <w:pPr>
        <w:spacing w:after="0" w:line="240" w:lineRule="auto"/>
        <w:jc w:val="both"/>
        <w:rPr>
          <w:rFonts w:ascii="Times New Roman" w:hAnsi="Times New Roman"/>
          <w:color w:val="000000"/>
          <w:sz w:val="24"/>
          <w:szCs w:val="24"/>
        </w:rPr>
      </w:pPr>
      <w:r w:rsidRPr="00B115F0">
        <w:rPr>
          <w:rFonts w:ascii="Times New Roman" w:hAnsi="Times New Roman"/>
          <w:b/>
          <w:color w:val="000000"/>
          <w:sz w:val="24"/>
          <w:szCs w:val="24"/>
        </w:rPr>
        <w:t xml:space="preserve">Волонтёр 1: </w:t>
      </w:r>
      <w:r w:rsidRPr="00B115F0">
        <w:rPr>
          <w:rFonts w:ascii="Times New Roman" w:hAnsi="Times New Roman"/>
          <w:color w:val="000000"/>
          <w:sz w:val="24"/>
          <w:szCs w:val="24"/>
        </w:rPr>
        <w:t>А при ответе на вопрос по какой причине возникают конфликты?</w:t>
      </w:r>
    </w:p>
    <w:p w:rsidR="001B7415" w:rsidRDefault="001B7415" w:rsidP="00B115F0">
      <w:pPr>
        <w:spacing w:after="0" w:line="240" w:lineRule="auto"/>
        <w:jc w:val="both"/>
        <w:rPr>
          <w:rFonts w:ascii="Times New Roman" w:hAnsi="Times New Roman"/>
          <w:color w:val="000000"/>
          <w:sz w:val="24"/>
          <w:szCs w:val="24"/>
        </w:rPr>
      </w:pPr>
      <w:r w:rsidRPr="00B115F0">
        <w:rPr>
          <w:rFonts w:ascii="Times New Roman" w:hAnsi="Times New Roman"/>
          <w:color w:val="000000"/>
          <w:sz w:val="24"/>
          <w:szCs w:val="24"/>
        </w:rPr>
        <w:t xml:space="preserve">90% учащихся считает что это неумение людей общаться, 5% разница в интеллектуальном уровне  и 5% расовые и социальные различия. </w:t>
      </w:r>
    </w:p>
    <w:p w:rsidR="001B7415" w:rsidRPr="00B115F0" w:rsidRDefault="001B7415" w:rsidP="00B115F0">
      <w:pPr>
        <w:spacing w:after="0" w:line="240" w:lineRule="auto"/>
        <w:jc w:val="both"/>
        <w:rPr>
          <w:rFonts w:ascii="Times New Roman" w:hAnsi="Times New Roman"/>
          <w:color w:val="000000"/>
          <w:sz w:val="24"/>
          <w:szCs w:val="24"/>
        </w:rPr>
      </w:pP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Психолог:</w:t>
      </w:r>
      <w:r w:rsidRPr="00B115F0">
        <w:rPr>
          <w:rFonts w:ascii="Times New Roman" w:hAnsi="Times New Roman"/>
          <w:sz w:val="24"/>
          <w:szCs w:val="24"/>
          <w:lang w:eastAsia="ru-RU"/>
        </w:rPr>
        <w:t xml:space="preserve"> Практически психологи предлагают нам использовать в конфликтных ситуациях следующий алгоритм действия. </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АЛГОРИТМ ДЕЙСТВИЯ В КОНФЛИКТНОЙ СИТУАЦИИ.</w:t>
      </w:r>
    </w:p>
    <w:p w:rsidR="001B7415" w:rsidRPr="00B115F0" w:rsidRDefault="001B7415" w:rsidP="00B115F0">
      <w:pPr>
        <w:numPr>
          <w:ilvl w:val="0"/>
          <w:numId w:val="4"/>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 xml:space="preserve">Выделить суть проблемы. </w:t>
      </w:r>
    </w:p>
    <w:p w:rsidR="001B7415" w:rsidRPr="00B115F0" w:rsidRDefault="001B7415" w:rsidP="00B115F0">
      <w:pPr>
        <w:numPr>
          <w:ilvl w:val="0"/>
          <w:numId w:val="4"/>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 xml:space="preserve">Увидеть ее со стороны. </w:t>
      </w:r>
    </w:p>
    <w:p w:rsidR="001B7415" w:rsidRPr="00B115F0" w:rsidRDefault="001B7415" w:rsidP="00B115F0">
      <w:pPr>
        <w:numPr>
          <w:ilvl w:val="0"/>
          <w:numId w:val="4"/>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Поставить себя на место другого человека.</w:t>
      </w:r>
    </w:p>
    <w:p w:rsidR="001B7415" w:rsidRPr="00B115F0" w:rsidRDefault="001B7415" w:rsidP="00B115F0">
      <w:pPr>
        <w:numPr>
          <w:ilvl w:val="0"/>
          <w:numId w:val="4"/>
        </w:numPr>
        <w:spacing w:after="0" w:line="240" w:lineRule="auto"/>
        <w:ind w:left="0"/>
        <w:jc w:val="both"/>
        <w:rPr>
          <w:rFonts w:ascii="Times New Roman" w:hAnsi="Times New Roman"/>
          <w:sz w:val="24"/>
          <w:szCs w:val="24"/>
          <w:lang w:eastAsia="ru-RU"/>
        </w:rPr>
      </w:pPr>
      <w:r w:rsidRPr="00B115F0">
        <w:rPr>
          <w:rFonts w:ascii="Times New Roman" w:hAnsi="Times New Roman"/>
          <w:sz w:val="24"/>
          <w:szCs w:val="24"/>
          <w:lang w:eastAsia="ru-RU"/>
        </w:rPr>
        <w:t>Найти конструктивное решение проблемы.</w:t>
      </w: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Сейчас мы рассмотрим конкретные жизненные ситуации, которые предлагают учащиеся, и попробуем с точки зрения полученных новых знаний проанализировать пути выхода из них.</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sz w:val="24"/>
          <w:szCs w:val="24"/>
          <w:lang w:eastAsia="ru-RU"/>
        </w:rPr>
        <w:t xml:space="preserve">Ситуация 1 </w:t>
      </w:r>
      <w:r w:rsidRPr="00B115F0">
        <w:rPr>
          <w:rFonts w:ascii="Times New Roman" w:hAnsi="Times New Roman"/>
          <w:sz w:val="24"/>
          <w:szCs w:val="24"/>
          <w:lang w:eastAsia="ru-RU"/>
        </w:rPr>
        <w:t>Вы едите в автобусе. И в тот момент, когда к вам подходит грозный, недоверчивый кондуктор с проверкой билетов вы понимаете что билет у вас затерялся…</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sz w:val="24"/>
          <w:szCs w:val="24"/>
          <w:lang w:eastAsia="ru-RU"/>
        </w:rPr>
        <w:t xml:space="preserve">Ситуация 2 </w:t>
      </w:r>
      <w:r w:rsidRPr="00B115F0">
        <w:rPr>
          <w:rFonts w:ascii="Times New Roman" w:hAnsi="Times New Roman"/>
          <w:sz w:val="24"/>
          <w:szCs w:val="24"/>
          <w:lang w:eastAsia="ru-RU"/>
        </w:rPr>
        <w:t>Вы с друзьями запланировали поход в кино. Но как выясняется,  что именно на это время ваши родители предлагают вам заняться домашними делами…</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sz w:val="24"/>
          <w:szCs w:val="24"/>
          <w:lang w:eastAsia="ru-RU"/>
        </w:rPr>
        <w:t xml:space="preserve">Ситуация 3 </w:t>
      </w:r>
      <w:r w:rsidRPr="00B115F0">
        <w:rPr>
          <w:rFonts w:ascii="Times New Roman" w:hAnsi="Times New Roman"/>
          <w:sz w:val="24"/>
          <w:szCs w:val="24"/>
          <w:lang w:eastAsia="ru-RU"/>
        </w:rPr>
        <w:t>Ваш лучший друг обиделся на вас, потому что вы не подождали его после дополнительных занятий с учёбы, т.к. вас дома ждали срочные дела… А вы об этом не успели объяснить.</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Психолог.</w:t>
      </w:r>
      <w:r w:rsidRPr="00B115F0">
        <w:rPr>
          <w:rFonts w:ascii="Times New Roman" w:hAnsi="Times New Roman"/>
          <w:sz w:val="24"/>
          <w:szCs w:val="24"/>
          <w:lang w:eastAsia="ru-RU"/>
        </w:rPr>
        <w:t xml:space="preserve"> Давайте подведем итоги </w:t>
      </w:r>
    </w:p>
    <w:p w:rsidR="001B7415" w:rsidRPr="00B115F0" w:rsidRDefault="001B7415" w:rsidP="00B115F0">
      <w:pPr>
        <w:spacing w:after="0" w:line="240" w:lineRule="auto"/>
        <w:jc w:val="both"/>
        <w:rPr>
          <w:rFonts w:ascii="Times New Roman" w:hAnsi="Times New Roman"/>
          <w:sz w:val="24"/>
          <w:szCs w:val="24"/>
          <w:lang w:eastAsia="ru-RU"/>
        </w:rPr>
      </w:pPr>
    </w:p>
    <w:p w:rsidR="001B7415" w:rsidRDefault="001B7415" w:rsidP="00B115F0">
      <w:pPr>
        <w:spacing w:after="0" w:line="240" w:lineRule="auto"/>
        <w:jc w:val="center"/>
        <w:rPr>
          <w:rFonts w:ascii="Times New Roman" w:hAnsi="Times New Roman"/>
          <w:sz w:val="24"/>
          <w:szCs w:val="24"/>
          <w:lang w:eastAsia="ru-RU"/>
        </w:rPr>
      </w:pPr>
      <w:r w:rsidRPr="00B115F0">
        <w:rPr>
          <w:rFonts w:ascii="Times New Roman" w:hAnsi="Times New Roman"/>
          <w:sz w:val="24"/>
          <w:szCs w:val="24"/>
          <w:lang w:eastAsia="ru-RU"/>
        </w:rPr>
        <w:t>РАЗРЕШЕНИЕ КОНФЛИКТА.</w:t>
      </w:r>
    </w:p>
    <w:p w:rsidR="001B7415" w:rsidRPr="00B115F0" w:rsidRDefault="001B7415" w:rsidP="00B115F0">
      <w:pPr>
        <w:spacing w:after="0" w:line="240" w:lineRule="auto"/>
        <w:jc w:val="center"/>
        <w:rPr>
          <w:rFonts w:ascii="Times New Roman" w:hAnsi="Times New Roman"/>
          <w:sz w:val="24"/>
          <w:szCs w:val="24"/>
          <w:lang w:eastAsia="ru-RU"/>
        </w:rPr>
      </w:pPr>
    </w:p>
    <w:tbl>
      <w:tblPr>
        <w:tblW w:w="3907" w:type="pct"/>
        <w:jc w:val="center"/>
        <w:tblCellSpacing w:w="7" w:type="dxa"/>
        <w:tblInd w:w="7" w:type="dxa"/>
        <w:tblCellMar>
          <w:top w:w="105" w:type="dxa"/>
          <w:left w:w="105" w:type="dxa"/>
          <w:bottom w:w="105" w:type="dxa"/>
          <w:right w:w="105" w:type="dxa"/>
        </w:tblCellMar>
        <w:tblLook w:val="00A0"/>
      </w:tblPr>
      <w:tblGrid>
        <w:gridCol w:w="4009"/>
        <w:gridCol w:w="4010"/>
      </w:tblGrid>
      <w:tr w:rsidR="001B7415" w:rsidRPr="00B115F0" w:rsidTr="00305BE0">
        <w:trPr>
          <w:trHeight w:val="316"/>
          <w:tblCellSpacing w:w="7" w:type="dxa"/>
          <w:jc w:val="center"/>
        </w:trPr>
        <w:tc>
          <w:tcPr>
            <w:tcW w:w="2482" w:type="pct"/>
            <w:tcMar>
              <w:top w:w="15" w:type="dxa"/>
              <w:left w:w="15" w:type="dxa"/>
              <w:bottom w:w="15" w:type="dxa"/>
              <w:right w:w="15" w:type="dxa"/>
            </w:tcMar>
          </w:tcPr>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 xml:space="preserve">Конструктивное </w:t>
            </w:r>
          </w:p>
        </w:tc>
        <w:tc>
          <w:tcPr>
            <w:tcW w:w="2482" w:type="pct"/>
            <w:tcMar>
              <w:top w:w="15" w:type="dxa"/>
              <w:left w:w="15" w:type="dxa"/>
              <w:bottom w:w="15" w:type="dxa"/>
              <w:right w:w="15" w:type="dxa"/>
            </w:tcMar>
          </w:tcPr>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Деструктивное</w:t>
            </w:r>
          </w:p>
        </w:tc>
      </w:tr>
      <w:tr w:rsidR="001B7415" w:rsidRPr="00B115F0" w:rsidTr="00305BE0">
        <w:trPr>
          <w:trHeight w:val="301"/>
          <w:tblCellSpacing w:w="7" w:type="dxa"/>
          <w:jc w:val="center"/>
        </w:trPr>
        <w:tc>
          <w:tcPr>
            <w:tcW w:w="2482" w:type="pct"/>
            <w:tcMar>
              <w:top w:w="15" w:type="dxa"/>
              <w:left w:w="15" w:type="dxa"/>
              <w:bottom w:w="15" w:type="dxa"/>
              <w:right w:w="15" w:type="dxa"/>
            </w:tcMar>
          </w:tcPr>
          <w:p w:rsidR="001B7415" w:rsidRPr="00B115F0" w:rsidRDefault="001B7415" w:rsidP="00B115F0">
            <w:pPr>
              <w:numPr>
                <w:ilvl w:val="0"/>
                <w:numId w:val="5"/>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 xml:space="preserve">Юмор </w:t>
            </w:r>
          </w:p>
          <w:p w:rsidR="001B7415" w:rsidRPr="00B115F0" w:rsidRDefault="001B7415" w:rsidP="00B115F0">
            <w:pPr>
              <w:numPr>
                <w:ilvl w:val="0"/>
                <w:numId w:val="5"/>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 xml:space="preserve">Уступка </w:t>
            </w:r>
          </w:p>
          <w:p w:rsidR="001B7415" w:rsidRPr="00B115F0" w:rsidRDefault="001B7415" w:rsidP="00B115F0">
            <w:pPr>
              <w:numPr>
                <w:ilvl w:val="0"/>
                <w:numId w:val="5"/>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 xml:space="preserve">Компромисс </w:t>
            </w:r>
          </w:p>
          <w:p w:rsidR="001B7415" w:rsidRPr="00B115F0" w:rsidRDefault="001B7415" w:rsidP="00B115F0">
            <w:pPr>
              <w:numPr>
                <w:ilvl w:val="0"/>
                <w:numId w:val="5"/>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 xml:space="preserve">Сотрудничество </w:t>
            </w:r>
          </w:p>
          <w:p w:rsidR="001B7415" w:rsidRPr="00B115F0" w:rsidRDefault="001B7415" w:rsidP="00B115F0">
            <w:pPr>
              <w:numPr>
                <w:ilvl w:val="0"/>
                <w:numId w:val="5"/>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Осознание позиций сторон</w:t>
            </w:r>
          </w:p>
        </w:tc>
        <w:tc>
          <w:tcPr>
            <w:tcW w:w="2482" w:type="pct"/>
            <w:tcMar>
              <w:top w:w="15" w:type="dxa"/>
              <w:left w:w="15" w:type="dxa"/>
              <w:bottom w:w="15" w:type="dxa"/>
              <w:right w:w="15" w:type="dxa"/>
            </w:tcMar>
          </w:tcPr>
          <w:p w:rsidR="001B7415" w:rsidRPr="00B115F0" w:rsidRDefault="001B7415" w:rsidP="00B115F0">
            <w:pPr>
              <w:numPr>
                <w:ilvl w:val="0"/>
                <w:numId w:val="6"/>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Угрозы, насилие</w:t>
            </w:r>
          </w:p>
          <w:p w:rsidR="001B7415" w:rsidRPr="00B115F0" w:rsidRDefault="001B7415" w:rsidP="00B115F0">
            <w:pPr>
              <w:numPr>
                <w:ilvl w:val="0"/>
                <w:numId w:val="6"/>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Грубость, унижение</w:t>
            </w:r>
          </w:p>
          <w:p w:rsidR="001B7415" w:rsidRPr="00B115F0" w:rsidRDefault="001B7415" w:rsidP="00B115F0">
            <w:pPr>
              <w:numPr>
                <w:ilvl w:val="0"/>
                <w:numId w:val="6"/>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Переход на личности</w:t>
            </w:r>
          </w:p>
          <w:p w:rsidR="001B7415" w:rsidRPr="00B115F0" w:rsidRDefault="001B7415" w:rsidP="00B115F0">
            <w:pPr>
              <w:numPr>
                <w:ilvl w:val="0"/>
                <w:numId w:val="6"/>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Уход от решения проблемы</w:t>
            </w:r>
          </w:p>
          <w:p w:rsidR="001B7415" w:rsidRPr="00B115F0" w:rsidRDefault="001B7415" w:rsidP="00B115F0">
            <w:pPr>
              <w:numPr>
                <w:ilvl w:val="0"/>
                <w:numId w:val="6"/>
              </w:numPr>
              <w:spacing w:after="0" w:line="240" w:lineRule="auto"/>
              <w:ind w:left="0"/>
              <w:rPr>
                <w:rFonts w:ascii="Times New Roman" w:hAnsi="Times New Roman"/>
                <w:sz w:val="24"/>
                <w:szCs w:val="24"/>
                <w:lang w:eastAsia="ru-RU"/>
              </w:rPr>
            </w:pPr>
            <w:r w:rsidRPr="00B115F0">
              <w:rPr>
                <w:rFonts w:ascii="Times New Roman" w:hAnsi="Times New Roman"/>
                <w:sz w:val="24"/>
                <w:szCs w:val="24"/>
                <w:lang w:eastAsia="ru-RU"/>
              </w:rPr>
              <w:t xml:space="preserve">Разрыв отношений </w:t>
            </w:r>
          </w:p>
        </w:tc>
      </w:tr>
    </w:tbl>
    <w:p w:rsidR="001B7415" w:rsidRDefault="001B7415" w:rsidP="00B115F0">
      <w:pPr>
        <w:spacing w:after="0" w:line="240" w:lineRule="auto"/>
        <w:jc w:val="both"/>
        <w:rPr>
          <w:rFonts w:ascii="Times New Roman" w:hAnsi="Times New Roman"/>
          <w:b/>
          <w:bCs/>
          <w:sz w:val="24"/>
          <w:szCs w:val="24"/>
          <w:lang w:eastAsia="ru-RU"/>
        </w:rPr>
      </w:pP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b/>
          <w:bCs/>
          <w:sz w:val="24"/>
          <w:szCs w:val="24"/>
          <w:lang w:eastAsia="ru-RU"/>
        </w:rPr>
        <w:t>Психолог.</w:t>
      </w:r>
      <w:r w:rsidRPr="00B115F0">
        <w:rPr>
          <w:rFonts w:ascii="Times New Roman" w:hAnsi="Times New Roman"/>
          <w:sz w:val="24"/>
          <w:szCs w:val="24"/>
          <w:lang w:eastAsia="ru-RU"/>
        </w:rPr>
        <w:t xml:space="preserve"> Как видите, путей выхода из конфликта множество. Так что, если вы не заметили,</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как попали в сложную ситуацию, грозящую выйти из-под контроля, вам придется применить все свое обаяние, интеллект и умение общаться, чтобы выйти из конфликта с наименьшими потерями. Здесь вы можете проявить творчество и придумать новые способы нейтрализации конфликтов. </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rPr>
          <w:rFonts w:ascii="Times New Roman" w:hAnsi="Times New Roman"/>
          <w:b/>
          <w:sz w:val="24"/>
          <w:szCs w:val="24"/>
          <w:lang w:eastAsia="ru-RU"/>
        </w:rPr>
      </w:pPr>
      <w:r w:rsidRPr="00B115F0">
        <w:rPr>
          <w:rFonts w:ascii="Times New Roman" w:hAnsi="Times New Roman"/>
          <w:sz w:val="24"/>
          <w:szCs w:val="24"/>
          <w:lang w:eastAsia="ru-RU"/>
        </w:rPr>
        <w:t> </w:t>
      </w:r>
      <w:r w:rsidRPr="00B115F0">
        <w:rPr>
          <w:rFonts w:ascii="Times New Roman" w:hAnsi="Times New Roman"/>
          <w:b/>
          <w:sz w:val="24"/>
          <w:szCs w:val="24"/>
          <w:lang w:eastAsia="ru-RU"/>
        </w:rPr>
        <w:t>Упражнение 3. «Наши цветы»</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Инструменты: каждой группе выдаётся конверт в котором находится 20 лепестков красного цвета,  4 жёлтых серединки для цветка, несколько вырезанных зелёных листиков. Клей. Релаксирующая музыка.</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Цель: научиться </w:t>
      </w:r>
      <w:r>
        <w:rPr>
          <w:rFonts w:ascii="Times New Roman" w:hAnsi="Times New Roman"/>
          <w:sz w:val="24"/>
          <w:szCs w:val="24"/>
          <w:lang w:eastAsia="ru-RU"/>
        </w:rPr>
        <w:t>бескон</w:t>
      </w:r>
      <w:r w:rsidRPr="00B115F0">
        <w:rPr>
          <w:rFonts w:ascii="Times New Roman" w:hAnsi="Times New Roman"/>
          <w:sz w:val="24"/>
          <w:szCs w:val="24"/>
          <w:lang w:eastAsia="ru-RU"/>
        </w:rPr>
        <w:t xml:space="preserve">фликтному поведению в малой группе. Развитие навыков невербального общения.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Задание: весь коллектив делится на группы по 4-е человека. Каждой группе выдаётся конверт с материалом. Вам необходимо достать содержимое пакета и вместе сделать красивые цветы. Сложность задания заключается в том что работать будете молча.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Волонтёр собирает цветы и складывает в коробочку которую закрывает на маленький замочек.</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Психолог  каждого участника спрашивает о трудностях выполнения задания, обращая на эмоциональное состояние участников.</w:t>
      </w:r>
    </w:p>
    <w:p w:rsidR="001B7415" w:rsidRPr="00B115F0" w:rsidRDefault="001B7415" w:rsidP="00B115F0">
      <w:pPr>
        <w:spacing w:after="0" w:line="240" w:lineRule="auto"/>
        <w:jc w:val="both"/>
        <w:rPr>
          <w:rFonts w:ascii="Times New Roman" w:hAnsi="Times New Roman"/>
          <w:sz w:val="24"/>
          <w:szCs w:val="24"/>
          <w:lang w:eastAsia="ru-RU"/>
        </w:rPr>
      </w:pPr>
    </w:p>
    <w:p w:rsidR="001B7415" w:rsidRPr="00B115F0" w:rsidRDefault="001B7415" w:rsidP="00B115F0">
      <w:pPr>
        <w:spacing w:after="0" w:line="240" w:lineRule="auto"/>
        <w:rPr>
          <w:rFonts w:ascii="Times New Roman" w:hAnsi="Times New Roman"/>
          <w:b/>
          <w:sz w:val="24"/>
          <w:szCs w:val="24"/>
          <w:lang w:eastAsia="ru-RU"/>
        </w:rPr>
      </w:pPr>
      <w:r w:rsidRPr="00B115F0">
        <w:rPr>
          <w:rFonts w:ascii="Times New Roman" w:hAnsi="Times New Roman"/>
          <w:sz w:val="24"/>
          <w:szCs w:val="24"/>
          <w:lang w:eastAsia="ru-RU"/>
        </w:rPr>
        <w:t> </w:t>
      </w:r>
      <w:r w:rsidRPr="00B115F0">
        <w:rPr>
          <w:rFonts w:ascii="Times New Roman" w:hAnsi="Times New Roman"/>
          <w:b/>
          <w:sz w:val="24"/>
          <w:szCs w:val="24"/>
          <w:lang w:eastAsia="ru-RU"/>
        </w:rPr>
        <w:t>Упражнение 4. «Поделись улыбкой своей…»</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Инструменты: 2 – а ключика от замка который закрыли на коробке с цветами. Релаксирующая музыка.</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Цель: научиться участников использовать мимику, жесты, позитивные слова, при разрешении конфликтной ситуации.</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Задание: весь коллектив делится на 2-е группы. Первому участнику каждой группы выдаётся ключик. </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«Представьте что вчера вы поссорились с человеком который находится с вами по левую (правую) сторону. Но в душе вы искренне хотите с ним мира и согласия. Передавая друг другу ключик помиритесь с этим человеком, даря ему свою улыбку и добрые слова. Последний участник в вашей команде откроет вот эту коробочку и мы узнаем что там находится.</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Завершив задание участники достают цветы (изготовленные ими).</w:t>
      </w:r>
    </w:p>
    <w:p w:rsidR="001B7415" w:rsidRPr="00B115F0" w:rsidRDefault="001B7415" w:rsidP="00B115F0">
      <w:pPr>
        <w:spacing w:after="0" w:line="240" w:lineRule="auto"/>
        <w:rPr>
          <w:rFonts w:ascii="Times New Roman" w:hAnsi="Times New Roman"/>
          <w:sz w:val="24"/>
          <w:szCs w:val="24"/>
          <w:lang w:eastAsia="ru-RU"/>
        </w:rPr>
      </w:pPr>
    </w:p>
    <w:p w:rsidR="001B7415" w:rsidRPr="00B115F0" w:rsidRDefault="001B7415" w:rsidP="00B115F0">
      <w:pPr>
        <w:spacing w:after="0" w:line="240" w:lineRule="auto"/>
        <w:rPr>
          <w:rFonts w:ascii="Times New Roman" w:hAnsi="Times New Roman"/>
          <w:b/>
          <w:sz w:val="24"/>
          <w:szCs w:val="24"/>
          <w:lang w:eastAsia="ru-RU"/>
        </w:rPr>
      </w:pPr>
      <w:r w:rsidRPr="00B115F0">
        <w:rPr>
          <w:rFonts w:ascii="Times New Roman" w:hAnsi="Times New Roman"/>
          <w:sz w:val="24"/>
          <w:szCs w:val="24"/>
          <w:lang w:eastAsia="ru-RU"/>
        </w:rPr>
        <w:t> </w:t>
      </w:r>
      <w:r w:rsidRPr="00B115F0">
        <w:rPr>
          <w:rFonts w:ascii="Times New Roman" w:hAnsi="Times New Roman"/>
          <w:b/>
          <w:sz w:val="24"/>
          <w:szCs w:val="24"/>
          <w:lang w:eastAsia="ru-RU"/>
        </w:rPr>
        <w:t>Упражнение 5. «Наш сад добра»</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Инструменты: цветы (изготовленные на занятии), клей, музыка природы.</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Цель: развитие навыков самоанализа.</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Задание: всем участника предлагается выбрать понравившийся цветок и наклеит в том «Мире» который ему по душе.</w:t>
      </w:r>
    </w:p>
    <w:p w:rsidR="001B7415" w:rsidRPr="00B115F0" w:rsidRDefault="001B7415" w:rsidP="00B115F0">
      <w:pPr>
        <w:spacing w:after="0" w:line="240" w:lineRule="auto"/>
        <w:jc w:val="both"/>
        <w:rPr>
          <w:rFonts w:ascii="Times New Roman" w:hAnsi="Times New Roman"/>
          <w:sz w:val="24"/>
          <w:szCs w:val="24"/>
          <w:lang w:eastAsia="ru-RU"/>
        </w:rPr>
      </w:pPr>
      <w:r w:rsidRPr="00B115F0">
        <w:rPr>
          <w:rFonts w:ascii="Times New Roman" w:hAnsi="Times New Roman"/>
          <w:sz w:val="24"/>
          <w:szCs w:val="24"/>
          <w:lang w:eastAsia="ru-RU"/>
        </w:rPr>
        <w:t xml:space="preserve">Где весёлое солнце, или где унылое, грустное. </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b/>
          <w:sz w:val="24"/>
          <w:szCs w:val="24"/>
          <w:lang w:eastAsia="ru-RU"/>
        </w:rPr>
        <w:t xml:space="preserve">Психолог: </w:t>
      </w:r>
      <w:r w:rsidRPr="00B115F0">
        <w:rPr>
          <w:rFonts w:ascii="Times New Roman" w:hAnsi="Times New Roman"/>
          <w:sz w:val="24"/>
          <w:szCs w:val="24"/>
          <w:lang w:eastAsia="ru-RU"/>
        </w:rPr>
        <w:t xml:space="preserve">Завершив задание, психолог предлагает посмотреть и проанализировать получившуюся картину, этих два разных мира. </w:t>
      </w:r>
    </w:p>
    <w:p w:rsidR="001B7415" w:rsidRPr="00B115F0" w:rsidRDefault="001B7415" w:rsidP="00B115F0">
      <w:pPr>
        <w:spacing w:after="0" w:line="240" w:lineRule="auto"/>
        <w:rPr>
          <w:rFonts w:ascii="Times New Roman" w:hAnsi="Times New Roman"/>
          <w:sz w:val="24"/>
          <w:szCs w:val="24"/>
          <w:lang w:eastAsia="ru-RU"/>
        </w:rPr>
      </w:pP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b/>
          <w:bCs/>
          <w:sz w:val="24"/>
          <w:szCs w:val="24"/>
          <w:lang w:eastAsia="ru-RU"/>
        </w:rPr>
        <w:t>IV. Подведение итогов .</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Беседа:</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Мы получили две разных картины. Какая на ваш взгляд более красивая и жизнерадостная?</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lang w:eastAsia="ru-RU"/>
        </w:rPr>
        <w:t>Что нового для себя вы узнали сегодня?  (Какие понятия…)</w:t>
      </w:r>
    </w:p>
    <w:p w:rsidR="001B7415" w:rsidRPr="00B115F0" w:rsidRDefault="001B7415" w:rsidP="00B115F0">
      <w:pPr>
        <w:spacing w:after="0" w:line="240" w:lineRule="auto"/>
        <w:rPr>
          <w:rFonts w:ascii="Times New Roman" w:hAnsi="Times New Roman"/>
          <w:sz w:val="24"/>
          <w:szCs w:val="24"/>
          <w:lang w:eastAsia="ru-RU"/>
        </w:rPr>
      </w:pPr>
      <w:r w:rsidRPr="00B115F0">
        <w:rPr>
          <w:rFonts w:ascii="Times New Roman" w:hAnsi="Times New Roman"/>
          <w:sz w:val="24"/>
          <w:szCs w:val="24"/>
        </w:rPr>
        <w:t xml:space="preserve">Психолог предлагает отметить в карте эмоционального состояния соответствующим цветом своё настроение  в конце мероприятия (по методике Лутошкина). Просит поднять руки у  кого улучшилось настроение по сравнению с началом занятия. </w:t>
      </w:r>
    </w:p>
    <w:p w:rsidR="001B7415" w:rsidRPr="00B115F0" w:rsidRDefault="001B7415" w:rsidP="00B115F0">
      <w:pPr>
        <w:spacing w:after="0" w:line="240" w:lineRule="auto"/>
        <w:rPr>
          <w:rFonts w:ascii="Times New Roman" w:hAnsi="Times New Roman"/>
          <w:sz w:val="24"/>
          <w:szCs w:val="24"/>
          <w:lang w:eastAsia="ru-RU"/>
        </w:rPr>
      </w:pPr>
    </w:p>
    <w:p w:rsidR="001B7415" w:rsidRPr="00B115F0" w:rsidRDefault="001B7415" w:rsidP="00B115F0">
      <w:pPr>
        <w:spacing w:after="0" w:line="240" w:lineRule="auto"/>
        <w:rPr>
          <w:rFonts w:ascii="Times New Roman" w:hAnsi="Times New Roman"/>
          <w:sz w:val="24"/>
          <w:szCs w:val="24"/>
          <w:lang w:eastAsia="ru-RU"/>
        </w:rPr>
      </w:pPr>
    </w:p>
    <w:p w:rsidR="001B7415" w:rsidRPr="00B115F0" w:rsidRDefault="001B7415" w:rsidP="00B115F0">
      <w:pPr>
        <w:spacing w:after="0" w:line="240" w:lineRule="auto"/>
        <w:rPr>
          <w:rFonts w:ascii="Times New Roman" w:hAnsi="Times New Roman"/>
          <w:sz w:val="24"/>
          <w:szCs w:val="24"/>
          <w:lang w:eastAsia="ru-RU"/>
        </w:rPr>
      </w:pPr>
    </w:p>
    <w:sectPr w:rsidR="001B7415" w:rsidRPr="00B115F0" w:rsidSect="008D25E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8DF"/>
    <w:multiLevelType w:val="multilevel"/>
    <w:tmpl w:val="8DA46C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CCC5501"/>
    <w:multiLevelType w:val="multilevel"/>
    <w:tmpl w:val="983C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56100"/>
    <w:multiLevelType w:val="multilevel"/>
    <w:tmpl w:val="18A6FE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A920B46"/>
    <w:multiLevelType w:val="multilevel"/>
    <w:tmpl w:val="3692D22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4B9B3FC4"/>
    <w:multiLevelType w:val="hybridMultilevel"/>
    <w:tmpl w:val="655AC9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1021046"/>
    <w:multiLevelType w:val="multilevel"/>
    <w:tmpl w:val="01A43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C8A685E"/>
    <w:multiLevelType w:val="hybridMultilevel"/>
    <w:tmpl w:val="3692D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12472DC"/>
    <w:multiLevelType w:val="multilevel"/>
    <w:tmpl w:val="D570B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37408"/>
    <w:multiLevelType w:val="multilevel"/>
    <w:tmpl w:val="36442E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7"/>
  </w:num>
  <w:num w:numId="3">
    <w:abstractNumId w:val="1"/>
  </w:num>
  <w:num w:numId="4">
    <w:abstractNumId w:val="5"/>
  </w:num>
  <w:num w:numId="5">
    <w:abstractNumId w:val="2"/>
  </w:num>
  <w:num w:numId="6">
    <w:abstractNumId w:val="0"/>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291C"/>
    <w:rsid w:val="00106C57"/>
    <w:rsid w:val="001B7415"/>
    <w:rsid w:val="00305BE0"/>
    <w:rsid w:val="0030664F"/>
    <w:rsid w:val="005A2B6C"/>
    <w:rsid w:val="00643895"/>
    <w:rsid w:val="008C01A3"/>
    <w:rsid w:val="008D25E8"/>
    <w:rsid w:val="00961175"/>
    <w:rsid w:val="00992244"/>
    <w:rsid w:val="009E6AE2"/>
    <w:rsid w:val="00A324A6"/>
    <w:rsid w:val="00B115F0"/>
    <w:rsid w:val="00B945B9"/>
    <w:rsid w:val="00C07B5C"/>
    <w:rsid w:val="00C74B03"/>
    <w:rsid w:val="00CA6E19"/>
    <w:rsid w:val="00D23A24"/>
    <w:rsid w:val="00D641A7"/>
    <w:rsid w:val="00DA0827"/>
    <w:rsid w:val="00DC291C"/>
    <w:rsid w:val="00DC4E4F"/>
    <w:rsid w:val="00E5641A"/>
    <w:rsid w:val="00EF01CF"/>
    <w:rsid w:val="00F201C2"/>
    <w:rsid w:val="00F235D1"/>
    <w:rsid w:val="00F827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1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07B5C"/>
    <w:pPr>
      <w:ind w:left="720"/>
      <w:contextualSpacing/>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474756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175</TotalTime>
  <Pages>4</Pages>
  <Words>1663</Words>
  <Characters>9484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2012-01-30T16:04:00Z</dcterms:created>
  <dcterms:modified xsi:type="dcterms:W3CDTF">2012-01-30T23:25:00Z</dcterms:modified>
</cp:coreProperties>
</file>