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EC" w:rsidRPr="00B97089" w:rsidRDefault="00B97089" w:rsidP="005810EC">
      <w:pPr>
        <w:jc w:val="right"/>
        <w:rPr>
          <w:rFonts w:eastAsia="Times New Roman"/>
          <w:b/>
          <w:bCs/>
          <w:i/>
          <w:sz w:val="24"/>
          <w:szCs w:val="24"/>
        </w:rPr>
      </w:pPr>
      <w:r>
        <w:rPr>
          <w:rFonts w:eastAsia="Times New Roman"/>
          <w:b/>
          <w:bCs/>
          <w:i/>
          <w:sz w:val="24"/>
          <w:szCs w:val="24"/>
        </w:rPr>
        <w:t>«</w:t>
      </w:r>
      <w:r w:rsidRPr="00B97089">
        <w:rPr>
          <w:rFonts w:eastAsia="Times New Roman"/>
          <w:b/>
          <w:bCs/>
          <w:i/>
          <w:sz w:val="24"/>
          <w:szCs w:val="24"/>
        </w:rPr>
        <w:t>Утверждаю</w:t>
      </w:r>
      <w:r>
        <w:rPr>
          <w:rFonts w:eastAsia="Times New Roman"/>
          <w:b/>
          <w:bCs/>
          <w:i/>
          <w:sz w:val="24"/>
          <w:szCs w:val="24"/>
        </w:rPr>
        <w:t>»</w:t>
      </w:r>
      <w:r w:rsidRPr="00B97089">
        <w:rPr>
          <w:rFonts w:eastAsia="Times New Roman"/>
          <w:b/>
          <w:bCs/>
          <w:i/>
          <w:sz w:val="24"/>
          <w:szCs w:val="24"/>
        </w:rPr>
        <w:t>:</w:t>
      </w:r>
    </w:p>
    <w:p w:rsidR="00B97089" w:rsidRPr="00B97089" w:rsidRDefault="00B97089" w:rsidP="00B97089">
      <w:pPr>
        <w:jc w:val="center"/>
        <w:rPr>
          <w:rFonts w:eastAsia="Times New Roman"/>
          <w:b/>
          <w:bCs/>
          <w:i/>
          <w:sz w:val="24"/>
          <w:szCs w:val="24"/>
        </w:rPr>
      </w:pPr>
      <w:r>
        <w:rPr>
          <w:rFonts w:eastAsia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97089">
        <w:rPr>
          <w:rFonts w:eastAsia="Times New Roman"/>
          <w:b/>
          <w:bCs/>
          <w:i/>
          <w:sz w:val="24"/>
          <w:szCs w:val="24"/>
        </w:rPr>
        <w:t>Директор</w:t>
      </w:r>
      <w:r>
        <w:rPr>
          <w:rFonts w:eastAsia="Times New Roman"/>
          <w:b/>
          <w:bCs/>
          <w:i/>
          <w:sz w:val="24"/>
          <w:szCs w:val="24"/>
        </w:rPr>
        <w:t xml:space="preserve"> школы</w:t>
      </w:r>
    </w:p>
    <w:p w:rsidR="00B97089" w:rsidRPr="00B97089" w:rsidRDefault="00B97089" w:rsidP="00B97089">
      <w:pPr>
        <w:jc w:val="right"/>
        <w:rPr>
          <w:rFonts w:eastAsia="Times New Roman"/>
          <w:b/>
          <w:bCs/>
          <w:i/>
          <w:sz w:val="24"/>
          <w:szCs w:val="24"/>
        </w:rPr>
      </w:pPr>
      <w:r w:rsidRPr="00B97089">
        <w:rPr>
          <w:rFonts w:eastAsia="Times New Roman"/>
          <w:b/>
          <w:bCs/>
          <w:i/>
          <w:sz w:val="24"/>
          <w:szCs w:val="24"/>
        </w:rPr>
        <w:t>____________</w:t>
      </w:r>
      <w:proofErr w:type="spellStart"/>
      <w:r w:rsidRPr="00B97089">
        <w:rPr>
          <w:rFonts w:eastAsia="Times New Roman"/>
          <w:b/>
          <w:bCs/>
          <w:i/>
          <w:sz w:val="24"/>
          <w:szCs w:val="24"/>
        </w:rPr>
        <w:t>Гамидов</w:t>
      </w:r>
      <w:proofErr w:type="spellEnd"/>
      <w:r w:rsidRPr="00B97089">
        <w:rPr>
          <w:rFonts w:eastAsia="Times New Roman"/>
          <w:b/>
          <w:bCs/>
          <w:i/>
          <w:sz w:val="24"/>
          <w:szCs w:val="24"/>
        </w:rPr>
        <w:t xml:space="preserve"> Г.Р.</w:t>
      </w:r>
    </w:p>
    <w:p w:rsidR="00B97089" w:rsidRDefault="00D25165" w:rsidP="00D55259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B97089" w:rsidRDefault="00B97089" w:rsidP="00D55259">
      <w:pPr>
        <w:jc w:val="center"/>
        <w:rPr>
          <w:rFonts w:eastAsia="Times New Roman"/>
          <w:b/>
          <w:bCs/>
          <w:sz w:val="28"/>
          <w:szCs w:val="28"/>
        </w:rPr>
      </w:pPr>
    </w:p>
    <w:p w:rsidR="00D25165" w:rsidRDefault="00D25165" w:rsidP="00D55259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Дорожная карта </w:t>
      </w:r>
      <w:r w:rsidRPr="00F3156C">
        <w:rPr>
          <w:rFonts w:eastAsia="Times New Roman"/>
          <w:b/>
          <w:bCs/>
          <w:sz w:val="28"/>
          <w:szCs w:val="28"/>
        </w:rPr>
        <w:t xml:space="preserve">по повышению качества образования </w:t>
      </w:r>
    </w:p>
    <w:p w:rsidR="00D25165" w:rsidRDefault="00D25165" w:rsidP="00D55259">
      <w:pPr>
        <w:jc w:val="center"/>
        <w:rPr>
          <w:rFonts w:eastAsia="Times New Roman"/>
          <w:b/>
          <w:bCs/>
          <w:sz w:val="28"/>
          <w:szCs w:val="28"/>
        </w:rPr>
      </w:pPr>
      <w:r w:rsidRPr="00F3156C">
        <w:rPr>
          <w:rFonts w:eastAsia="Times New Roman"/>
          <w:b/>
          <w:bCs/>
          <w:sz w:val="28"/>
          <w:szCs w:val="28"/>
        </w:rPr>
        <w:t xml:space="preserve">в </w:t>
      </w:r>
      <w:r w:rsidR="00C44E5B">
        <w:rPr>
          <w:rFonts w:eastAsia="Times New Roman"/>
          <w:b/>
          <w:bCs/>
          <w:sz w:val="28"/>
          <w:szCs w:val="28"/>
        </w:rPr>
        <w:t xml:space="preserve"> МКОУ «</w:t>
      </w:r>
      <w:proofErr w:type="spellStart"/>
      <w:r w:rsidR="007402C0">
        <w:rPr>
          <w:rFonts w:eastAsia="Times New Roman"/>
          <w:b/>
          <w:bCs/>
          <w:sz w:val="28"/>
          <w:szCs w:val="28"/>
        </w:rPr>
        <w:t>Алкадар</w:t>
      </w:r>
      <w:r w:rsidR="00C44E5B">
        <w:rPr>
          <w:rFonts w:eastAsia="Times New Roman"/>
          <w:b/>
          <w:bCs/>
          <w:sz w:val="28"/>
          <w:szCs w:val="28"/>
        </w:rPr>
        <w:t>ская</w:t>
      </w:r>
      <w:proofErr w:type="spellEnd"/>
      <w:r w:rsidR="00C44E5B">
        <w:rPr>
          <w:rFonts w:eastAsia="Times New Roman"/>
          <w:b/>
          <w:bCs/>
          <w:sz w:val="28"/>
          <w:szCs w:val="28"/>
        </w:rPr>
        <w:t xml:space="preserve"> СОШ»</w:t>
      </w:r>
      <w:r>
        <w:rPr>
          <w:rFonts w:eastAsia="Times New Roman"/>
          <w:b/>
          <w:bCs/>
          <w:sz w:val="28"/>
          <w:szCs w:val="28"/>
        </w:rPr>
        <w:t xml:space="preserve"> МР «Сулейман </w:t>
      </w:r>
      <w:proofErr w:type="spellStart"/>
      <w:r>
        <w:rPr>
          <w:rFonts w:eastAsia="Times New Roman"/>
          <w:b/>
          <w:bCs/>
          <w:sz w:val="28"/>
          <w:szCs w:val="28"/>
        </w:rPr>
        <w:t>Стальский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район»</w:t>
      </w:r>
    </w:p>
    <w:p w:rsidR="00242541" w:rsidRDefault="00242541" w:rsidP="00D55259">
      <w:pPr>
        <w:jc w:val="center"/>
        <w:rPr>
          <w:rFonts w:eastAsia="Times New Roman"/>
          <w:b/>
          <w:bCs/>
          <w:sz w:val="28"/>
          <w:szCs w:val="28"/>
        </w:rPr>
      </w:pPr>
    </w:p>
    <w:p w:rsidR="009B4C63" w:rsidRPr="00F3156C" w:rsidRDefault="009B4C63" w:rsidP="00D55259">
      <w:pPr>
        <w:jc w:val="center"/>
        <w:rPr>
          <w:sz w:val="20"/>
          <w:szCs w:val="20"/>
        </w:rPr>
      </w:pPr>
    </w:p>
    <w:p w:rsidR="00C44E5B" w:rsidRDefault="0034209E" w:rsidP="00EA4F0F">
      <w:pPr>
        <w:pStyle w:val="a4"/>
        <w:tabs>
          <w:tab w:val="left" w:pos="720"/>
        </w:tabs>
        <w:ind w:left="1440"/>
        <w:jc w:val="both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В 201</w:t>
      </w:r>
      <w:r w:rsidRPr="0034209E">
        <w:rPr>
          <w:rFonts w:eastAsia="Symbol"/>
          <w:sz w:val="24"/>
          <w:szCs w:val="24"/>
        </w:rPr>
        <w:t>7</w:t>
      </w:r>
      <w:r>
        <w:rPr>
          <w:rFonts w:eastAsia="Symbol"/>
          <w:sz w:val="24"/>
          <w:szCs w:val="24"/>
        </w:rPr>
        <w:t xml:space="preserve"> году из </w:t>
      </w:r>
      <w:r w:rsidRPr="0034209E">
        <w:rPr>
          <w:rFonts w:eastAsia="Symbol"/>
          <w:sz w:val="24"/>
          <w:szCs w:val="24"/>
        </w:rPr>
        <w:t>8</w:t>
      </w:r>
      <w:r w:rsidR="0018151D">
        <w:rPr>
          <w:rFonts w:eastAsia="Symbol"/>
          <w:sz w:val="24"/>
          <w:szCs w:val="24"/>
        </w:rPr>
        <w:t xml:space="preserve"> выпускни</w:t>
      </w:r>
      <w:r w:rsidR="004B7372">
        <w:rPr>
          <w:rFonts w:eastAsia="Symbol"/>
          <w:sz w:val="24"/>
          <w:szCs w:val="24"/>
        </w:rPr>
        <w:t>ков 11 к</w:t>
      </w:r>
      <w:r>
        <w:rPr>
          <w:rFonts w:eastAsia="Symbol"/>
          <w:sz w:val="24"/>
          <w:szCs w:val="24"/>
        </w:rPr>
        <w:t>ласса МКОУ «</w:t>
      </w:r>
      <w:proofErr w:type="spellStart"/>
      <w:r>
        <w:rPr>
          <w:rFonts w:eastAsia="Symbol"/>
          <w:sz w:val="24"/>
          <w:szCs w:val="24"/>
        </w:rPr>
        <w:t>Алкадарская</w:t>
      </w:r>
      <w:proofErr w:type="spellEnd"/>
      <w:r>
        <w:rPr>
          <w:rFonts w:eastAsia="Symbol"/>
          <w:sz w:val="24"/>
          <w:szCs w:val="24"/>
        </w:rPr>
        <w:t xml:space="preserve"> СОШ», </w:t>
      </w:r>
      <w:r w:rsidRPr="0034209E">
        <w:rPr>
          <w:rFonts w:eastAsia="Symbol"/>
          <w:sz w:val="24"/>
          <w:szCs w:val="24"/>
        </w:rPr>
        <w:t>8</w:t>
      </w:r>
      <w:r w:rsidR="0018151D">
        <w:rPr>
          <w:rFonts w:eastAsia="Symbol"/>
          <w:sz w:val="24"/>
          <w:szCs w:val="24"/>
        </w:rPr>
        <w:t xml:space="preserve"> учащихся успешно сдали обязательные учебные предметы </w:t>
      </w:r>
      <w:proofErr w:type="gramStart"/>
      <w:r w:rsidR="0018151D">
        <w:rPr>
          <w:rFonts w:eastAsia="Symbol"/>
          <w:sz w:val="24"/>
          <w:szCs w:val="24"/>
        </w:rPr>
        <w:t xml:space="preserve">( </w:t>
      </w:r>
      <w:proofErr w:type="gramEnd"/>
      <w:r w:rsidR="0018151D">
        <w:rPr>
          <w:rFonts w:eastAsia="Symbol"/>
          <w:sz w:val="24"/>
          <w:szCs w:val="24"/>
        </w:rPr>
        <w:t>русский язык и математика) и получили аттестаты. Но намного ниже были результаты по некоторым предметам по выбору: по</w:t>
      </w:r>
      <w:r>
        <w:rPr>
          <w:rFonts w:eastAsia="Symbol"/>
          <w:sz w:val="24"/>
          <w:szCs w:val="24"/>
        </w:rPr>
        <w:t xml:space="preserve"> биологии</w:t>
      </w:r>
      <w:r w:rsidR="0018151D">
        <w:rPr>
          <w:rFonts w:eastAsia="Symbol"/>
          <w:sz w:val="24"/>
          <w:szCs w:val="24"/>
        </w:rPr>
        <w:t>, по обществознанию</w:t>
      </w:r>
      <w:r>
        <w:rPr>
          <w:rFonts w:eastAsia="Symbol"/>
          <w:sz w:val="24"/>
          <w:szCs w:val="24"/>
        </w:rPr>
        <w:t>,</w:t>
      </w:r>
      <w:r w:rsidRPr="0034209E">
        <w:rPr>
          <w:rFonts w:eastAsia="Symbol"/>
          <w:sz w:val="24"/>
          <w:szCs w:val="24"/>
        </w:rPr>
        <w:t xml:space="preserve"> </w:t>
      </w:r>
      <w:r>
        <w:rPr>
          <w:rFonts w:eastAsia="Symbol"/>
          <w:sz w:val="24"/>
          <w:szCs w:val="24"/>
        </w:rPr>
        <w:t>по математике (профильный уровень)</w:t>
      </w:r>
      <w:r w:rsidR="0018151D">
        <w:rPr>
          <w:rFonts w:eastAsia="Symbol"/>
          <w:sz w:val="24"/>
          <w:szCs w:val="24"/>
        </w:rPr>
        <w:t xml:space="preserve">. Обучающиеся готовились к экзаменам с использованием различных форм: самостоятельно, с учителем, с использованием компьютера и т.п. Была проведена большая совместная работа учителей и учащихся, которая позволила выпускникам успешно написать работу по русскому языку и математике. Причиной низких баллов </w:t>
      </w:r>
      <w:r w:rsidR="002C5393">
        <w:rPr>
          <w:rFonts w:eastAsia="Symbol"/>
          <w:sz w:val="24"/>
          <w:szCs w:val="24"/>
        </w:rPr>
        <w:t>по некоторым учебным предметам является немотивированный выбор учащимися большого количества предметов по разным направлениям. Для повышения результативности итоговой аттестации в форме ГИА в школе намечены следующие цели и задачи:</w:t>
      </w:r>
    </w:p>
    <w:p w:rsidR="00EA4F0F" w:rsidRDefault="00EA4F0F" w:rsidP="00EA4F0F">
      <w:pPr>
        <w:pStyle w:val="a4"/>
        <w:tabs>
          <w:tab w:val="left" w:pos="720"/>
        </w:tabs>
        <w:ind w:left="1440"/>
        <w:jc w:val="both"/>
        <w:rPr>
          <w:rFonts w:eastAsia="Symbol"/>
          <w:sz w:val="24"/>
          <w:szCs w:val="24"/>
        </w:rPr>
      </w:pPr>
    </w:p>
    <w:p w:rsidR="003A0A08" w:rsidRPr="00653BAF" w:rsidRDefault="00A43203" w:rsidP="00653BAF">
      <w:pPr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43203">
        <w:rPr>
          <w:rFonts w:eastAsiaTheme="minorHAnsi"/>
          <w:sz w:val="24"/>
          <w:szCs w:val="24"/>
          <w:lang w:eastAsia="en-US"/>
        </w:rPr>
        <w:t xml:space="preserve">Усвоение любой темы требует неоднократного повторения. Одна из действенных мер работы  с </w:t>
      </w:r>
      <w:proofErr w:type="gramStart"/>
      <w:r w:rsidRPr="00A43203">
        <w:rPr>
          <w:rFonts w:eastAsiaTheme="minorHAnsi"/>
          <w:sz w:val="24"/>
          <w:szCs w:val="24"/>
          <w:lang w:eastAsia="en-US"/>
        </w:rPr>
        <w:t>отстающими</w:t>
      </w:r>
      <w:proofErr w:type="gramEnd"/>
      <w:r w:rsidRPr="00A43203">
        <w:rPr>
          <w:rFonts w:eastAsiaTheme="minorHAnsi"/>
          <w:sz w:val="24"/>
          <w:szCs w:val="24"/>
          <w:lang w:eastAsia="en-US"/>
        </w:rPr>
        <w:t xml:space="preserve"> – это индивидуальная, дополнительная работа во внеурочное время. В условиях сокращенных часов, для прохождения программы по обществознанию, это очень проблематично. Результаты обучения во многом зависят от форм уроков, от личности учителя, от его профессионализма.   Качественная и системная  работа методических объединений по обществознанию в школах также поможет повысить  уровень усвояемости предмета. Распределение между учителями - предметниками учащихся 9 и 11 классов для проведения дополнительных занятий по подготовке к ОГЭ и ЕГЭ позволит наладить индивидуальную работу с детьми с разной мотивацией к учебе. Необходимо систематически проводить работу по ознакомлению с заданиями различной сложности, усилить работу классных руководителей и психологов при подготовке к ЕГЭ.  Учителям – предметникам необходимо также  учитывать  индивидуальные особенности учащихся, посещать уроки учителей обществознания,  участвовать на семинарах, консультациях, проводимых управлением образован</w:t>
      </w:r>
      <w:r w:rsidR="00653BAF">
        <w:rPr>
          <w:rFonts w:eastAsiaTheme="minorHAnsi"/>
          <w:sz w:val="24"/>
          <w:szCs w:val="24"/>
          <w:lang w:eastAsia="en-US"/>
        </w:rPr>
        <w:t>ия, заниматься самообразовани</w:t>
      </w:r>
      <w:r w:rsidR="004B7372">
        <w:rPr>
          <w:rFonts w:eastAsiaTheme="minorHAnsi"/>
          <w:sz w:val="24"/>
          <w:szCs w:val="24"/>
          <w:lang w:eastAsia="en-US"/>
        </w:rPr>
        <w:t>ем.</w:t>
      </w:r>
    </w:p>
    <w:p w:rsidR="003A0A08" w:rsidRDefault="003A0A08" w:rsidP="0099264F">
      <w:pPr>
        <w:ind w:right="380"/>
        <w:rPr>
          <w:rFonts w:eastAsia="Times New Roman"/>
          <w:b/>
          <w:bCs/>
          <w:sz w:val="28"/>
          <w:szCs w:val="28"/>
        </w:rPr>
      </w:pPr>
    </w:p>
    <w:p w:rsidR="003A0A08" w:rsidRDefault="003A0A08" w:rsidP="0099264F">
      <w:pPr>
        <w:ind w:right="380"/>
        <w:rPr>
          <w:rFonts w:eastAsia="Times New Roman"/>
          <w:b/>
          <w:bCs/>
          <w:sz w:val="28"/>
          <w:szCs w:val="28"/>
        </w:rPr>
      </w:pPr>
    </w:p>
    <w:p w:rsidR="003A0A08" w:rsidRDefault="003A0A08" w:rsidP="0099264F">
      <w:pPr>
        <w:ind w:right="380"/>
        <w:rPr>
          <w:rFonts w:eastAsia="Times New Roman"/>
          <w:b/>
          <w:bCs/>
          <w:sz w:val="28"/>
          <w:szCs w:val="28"/>
        </w:rPr>
      </w:pPr>
    </w:p>
    <w:p w:rsidR="003A0A08" w:rsidRDefault="003A0A08" w:rsidP="0099264F">
      <w:pPr>
        <w:ind w:right="380"/>
        <w:rPr>
          <w:rFonts w:eastAsia="Times New Roman"/>
          <w:b/>
          <w:bCs/>
          <w:sz w:val="28"/>
          <w:szCs w:val="28"/>
        </w:rPr>
      </w:pPr>
    </w:p>
    <w:p w:rsidR="003A0A08" w:rsidRDefault="003A0A08" w:rsidP="0099264F">
      <w:pPr>
        <w:ind w:right="380"/>
        <w:rPr>
          <w:rFonts w:eastAsia="Times New Roman"/>
          <w:b/>
          <w:bCs/>
          <w:sz w:val="28"/>
          <w:szCs w:val="28"/>
        </w:rPr>
      </w:pPr>
    </w:p>
    <w:p w:rsidR="0099264F" w:rsidRDefault="0099264F" w:rsidP="0099264F">
      <w:pPr>
        <w:ind w:right="380"/>
        <w:rPr>
          <w:rFonts w:eastAsia="Times New Roman"/>
          <w:b/>
          <w:bCs/>
          <w:sz w:val="28"/>
          <w:szCs w:val="28"/>
        </w:rPr>
      </w:pPr>
    </w:p>
    <w:p w:rsidR="0099264F" w:rsidRDefault="0099264F" w:rsidP="0099264F">
      <w:pPr>
        <w:ind w:right="380"/>
        <w:rPr>
          <w:rFonts w:eastAsia="Times New Roman"/>
          <w:b/>
          <w:bCs/>
          <w:sz w:val="28"/>
          <w:szCs w:val="28"/>
        </w:rPr>
      </w:pPr>
    </w:p>
    <w:p w:rsidR="00FC145F" w:rsidRDefault="00FC145F" w:rsidP="000447F4">
      <w:pPr>
        <w:ind w:right="380"/>
        <w:jc w:val="center"/>
        <w:rPr>
          <w:rFonts w:eastAsia="Times New Roman"/>
          <w:b/>
          <w:bCs/>
          <w:sz w:val="28"/>
          <w:szCs w:val="28"/>
        </w:rPr>
      </w:pPr>
      <w:r w:rsidRPr="00F3156C">
        <w:rPr>
          <w:rFonts w:eastAsia="Times New Roman"/>
          <w:b/>
          <w:bCs/>
          <w:sz w:val="28"/>
          <w:szCs w:val="28"/>
        </w:rPr>
        <w:t>Мероприятия</w:t>
      </w:r>
    </w:p>
    <w:p w:rsidR="00FC145F" w:rsidRDefault="00FC145F" w:rsidP="00D55259">
      <w:pPr>
        <w:ind w:right="380"/>
        <w:jc w:val="center"/>
        <w:rPr>
          <w:rFonts w:eastAsia="Times New Roman"/>
          <w:b/>
          <w:bCs/>
          <w:sz w:val="28"/>
          <w:szCs w:val="28"/>
        </w:rPr>
      </w:pPr>
      <w:r w:rsidRPr="00F3156C">
        <w:rPr>
          <w:rFonts w:eastAsia="Times New Roman"/>
          <w:b/>
          <w:bCs/>
          <w:sz w:val="28"/>
          <w:szCs w:val="28"/>
        </w:rPr>
        <w:t>по повышению качества образования</w:t>
      </w:r>
      <w:r>
        <w:rPr>
          <w:rFonts w:eastAsia="Times New Roman"/>
          <w:b/>
          <w:bCs/>
          <w:sz w:val="28"/>
          <w:szCs w:val="28"/>
        </w:rPr>
        <w:t xml:space="preserve"> в образовательных  организациях </w:t>
      </w:r>
    </w:p>
    <w:p w:rsidR="00FC145F" w:rsidRDefault="00FC145F" w:rsidP="00D55259">
      <w:pPr>
        <w:tabs>
          <w:tab w:val="left" w:pos="3750"/>
        </w:tabs>
        <w:ind w:left="4840" w:right="3900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</w:rPr>
        <w:t xml:space="preserve">МР «Сулейман </w:t>
      </w:r>
      <w:proofErr w:type="spellStart"/>
      <w:r>
        <w:rPr>
          <w:rFonts w:eastAsia="Times New Roman"/>
          <w:b/>
          <w:bCs/>
          <w:sz w:val="28"/>
          <w:szCs w:val="28"/>
        </w:rPr>
        <w:t>Стальский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район»</w:t>
      </w:r>
    </w:p>
    <w:p w:rsidR="000447F4" w:rsidRDefault="000447F4" w:rsidP="00D55259">
      <w:pPr>
        <w:tabs>
          <w:tab w:val="left" w:pos="3750"/>
        </w:tabs>
        <w:ind w:left="4840" w:right="3900"/>
        <w:rPr>
          <w:rFonts w:eastAsia="Times New Roman"/>
          <w:b/>
          <w:bCs/>
          <w:sz w:val="28"/>
          <w:szCs w:val="28"/>
          <w:lang w:val="en-US"/>
        </w:rPr>
      </w:pPr>
    </w:p>
    <w:p w:rsidR="000447F4" w:rsidRPr="000447F4" w:rsidRDefault="000447F4" w:rsidP="00D55259">
      <w:pPr>
        <w:tabs>
          <w:tab w:val="left" w:pos="3750"/>
        </w:tabs>
        <w:ind w:left="4840" w:right="3900"/>
        <w:rPr>
          <w:lang w:val="en-US"/>
        </w:rPr>
      </w:pPr>
    </w:p>
    <w:p w:rsidR="00D25165" w:rsidRDefault="00D25165" w:rsidP="00D55259"/>
    <w:p w:rsidR="00FC145F" w:rsidRDefault="00FC145F" w:rsidP="00D55259"/>
    <w:tbl>
      <w:tblPr>
        <w:tblStyle w:val="a3"/>
        <w:tblW w:w="15027" w:type="dxa"/>
        <w:tblInd w:w="-318" w:type="dxa"/>
        <w:tblLook w:val="04A0"/>
      </w:tblPr>
      <w:tblGrid>
        <w:gridCol w:w="2978"/>
        <w:gridCol w:w="3260"/>
        <w:gridCol w:w="6095"/>
        <w:gridCol w:w="2694"/>
      </w:tblGrid>
      <w:tr w:rsidR="00B72CFF" w:rsidRPr="00FA746C" w:rsidTr="007860D4">
        <w:trPr>
          <w:trHeight w:val="483"/>
        </w:trPr>
        <w:tc>
          <w:tcPr>
            <w:tcW w:w="2978" w:type="dxa"/>
            <w:vMerge w:val="restart"/>
          </w:tcPr>
          <w:p w:rsidR="00E42E47" w:rsidRPr="00FA746C" w:rsidRDefault="00E42E47" w:rsidP="00D55259">
            <w:pPr>
              <w:jc w:val="center"/>
              <w:rPr>
                <w:b/>
              </w:rPr>
            </w:pPr>
            <w:r w:rsidRPr="00FA746C">
              <w:rPr>
                <w:b/>
              </w:rPr>
              <w:t>Направления мероприятий</w:t>
            </w:r>
          </w:p>
        </w:tc>
        <w:tc>
          <w:tcPr>
            <w:tcW w:w="12049" w:type="dxa"/>
            <w:gridSpan w:val="3"/>
          </w:tcPr>
          <w:p w:rsidR="00E42E47" w:rsidRPr="00E42E47" w:rsidRDefault="00E42E47" w:rsidP="00D55259">
            <w:pPr>
              <w:jc w:val="center"/>
              <w:rPr>
                <w:b/>
                <w:sz w:val="28"/>
                <w:szCs w:val="28"/>
              </w:rPr>
            </w:pPr>
            <w:r w:rsidRPr="00E42E47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B72CFF" w:rsidRPr="00FA746C" w:rsidTr="00F55EA8">
        <w:trPr>
          <w:trHeight w:val="450"/>
        </w:trPr>
        <w:tc>
          <w:tcPr>
            <w:tcW w:w="2978" w:type="dxa"/>
            <w:vMerge/>
          </w:tcPr>
          <w:p w:rsidR="00197E2E" w:rsidRPr="00FA746C" w:rsidRDefault="00197E2E" w:rsidP="00D55259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197E2E" w:rsidRDefault="00197E2E" w:rsidP="00D55259">
            <w:pPr>
              <w:jc w:val="center"/>
              <w:rPr>
                <w:b/>
              </w:rPr>
            </w:pPr>
            <w:r>
              <w:rPr>
                <w:b/>
              </w:rPr>
              <w:t>Уровень управления</w:t>
            </w:r>
          </w:p>
        </w:tc>
        <w:tc>
          <w:tcPr>
            <w:tcW w:w="6095" w:type="dxa"/>
          </w:tcPr>
          <w:p w:rsidR="00197E2E" w:rsidRDefault="0034209E" w:rsidP="00D55259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  <w:r w:rsidR="00197E2E">
              <w:rPr>
                <w:b/>
              </w:rPr>
              <w:t xml:space="preserve"> </w:t>
            </w:r>
            <w:proofErr w:type="spellStart"/>
            <w:r w:rsidR="00197E2E">
              <w:rPr>
                <w:b/>
              </w:rPr>
              <w:t>уч</w:t>
            </w:r>
            <w:proofErr w:type="spellEnd"/>
            <w:r w:rsidR="00197E2E">
              <w:rPr>
                <w:b/>
              </w:rPr>
              <w:t>.</w:t>
            </w:r>
            <w:r w:rsidR="00197E2E" w:rsidRPr="00FA746C">
              <w:rPr>
                <w:b/>
              </w:rPr>
              <w:t xml:space="preserve"> год</w:t>
            </w:r>
          </w:p>
        </w:tc>
        <w:tc>
          <w:tcPr>
            <w:tcW w:w="2694" w:type="dxa"/>
          </w:tcPr>
          <w:p w:rsidR="00197E2E" w:rsidRDefault="00197E2E" w:rsidP="00D55259">
            <w:pPr>
              <w:jc w:val="center"/>
              <w:rPr>
                <w:b/>
              </w:rPr>
            </w:pPr>
            <w:r w:rsidRPr="00FA746C">
              <w:rPr>
                <w:b/>
              </w:rPr>
              <w:t>Ответственные</w:t>
            </w:r>
          </w:p>
          <w:p w:rsidR="003569A1" w:rsidRDefault="003569A1" w:rsidP="003569A1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B72CFF" w:rsidRPr="00FA746C" w:rsidTr="007860D4">
        <w:trPr>
          <w:trHeight w:val="240"/>
        </w:trPr>
        <w:tc>
          <w:tcPr>
            <w:tcW w:w="2978" w:type="dxa"/>
          </w:tcPr>
          <w:p w:rsidR="00F55EA8" w:rsidRPr="00FA746C" w:rsidRDefault="00C85266" w:rsidP="00D552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F55EA8" w:rsidRDefault="00C85266" w:rsidP="00D552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5" w:type="dxa"/>
          </w:tcPr>
          <w:p w:rsidR="00F55EA8" w:rsidRPr="00FA746C" w:rsidRDefault="00C85266" w:rsidP="00D55259">
            <w:pPr>
              <w:tabs>
                <w:tab w:val="left" w:pos="1785"/>
              </w:tabs>
              <w:rPr>
                <w:b/>
              </w:rPr>
            </w:pPr>
            <w:r>
              <w:rPr>
                <w:b/>
              </w:rPr>
              <w:tab/>
              <w:t>3</w:t>
            </w:r>
          </w:p>
        </w:tc>
        <w:tc>
          <w:tcPr>
            <w:tcW w:w="2694" w:type="dxa"/>
          </w:tcPr>
          <w:p w:rsidR="00F55EA8" w:rsidRPr="00FA746C" w:rsidRDefault="00C85266" w:rsidP="00D552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72CFF" w:rsidTr="00B13C67">
        <w:trPr>
          <w:trHeight w:val="4087"/>
        </w:trPr>
        <w:tc>
          <w:tcPr>
            <w:tcW w:w="2978" w:type="dxa"/>
            <w:vMerge w:val="restart"/>
          </w:tcPr>
          <w:p w:rsidR="00B13C67" w:rsidRDefault="00B13C67" w:rsidP="00D55259">
            <w:r>
              <w:t>1.Разработка нормативно-</w:t>
            </w:r>
          </w:p>
          <w:p w:rsidR="00B13C67" w:rsidRDefault="00B13C67" w:rsidP="00D55259">
            <w:r>
              <w:t>правовых актов,</w:t>
            </w:r>
          </w:p>
          <w:p w:rsidR="00B13C67" w:rsidRDefault="00B13C67" w:rsidP="00D55259">
            <w:proofErr w:type="gramStart"/>
            <w:r>
              <w:t>обеспечивающих</w:t>
            </w:r>
            <w:proofErr w:type="gramEnd"/>
            <w:r>
              <w:t xml:space="preserve"> повышение</w:t>
            </w:r>
          </w:p>
          <w:p w:rsidR="00B13C67" w:rsidRDefault="00B13C67" w:rsidP="00D55259">
            <w:r>
              <w:t>качества преподавания</w:t>
            </w:r>
          </w:p>
          <w:p w:rsidR="00B13C67" w:rsidRDefault="00B13C67" w:rsidP="00D55259">
            <w:r>
              <w:t>учебных предметов</w:t>
            </w:r>
          </w:p>
          <w:p w:rsidR="00B13C67" w:rsidRDefault="00B13C67" w:rsidP="00D55259">
            <w:r>
              <w:t xml:space="preserve">«Математика», </w:t>
            </w:r>
          </w:p>
          <w:p w:rsidR="00B13C67" w:rsidRDefault="00B13C67" w:rsidP="00D55259">
            <w:r>
              <w:t xml:space="preserve">«Русский язык», </w:t>
            </w:r>
          </w:p>
          <w:p w:rsidR="00B13C67" w:rsidRDefault="00B13C67" w:rsidP="00D55259">
            <w:r>
              <w:t>«Литература»,</w:t>
            </w:r>
          </w:p>
          <w:p w:rsidR="00B13C67" w:rsidRDefault="00B13C67" w:rsidP="00D55259">
            <w:r>
              <w:t>«Обществознание»,</w:t>
            </w:r>
          </w:p>
          <w:p w:rsidR="000C3621" w:rsidRDefault="000C3621" w:rsidP="00D55259">
            <w:r>
              <w:t>«Физика»</w:t>
            </w:r>
          </w:p>
          <w:p w:rsidR="00B13C67" w:rsidRDefault="00B13C67" w:rsidP="00D55259">
            <w:r>
              <w:t>«История»,</w:t>
            </w:r>
          </w:p>
          <w:p w:rsidR="00B13C67" w:rsidRDefault="00B13C67" w:rsidP="00D55259">
            <w:r>
              <w:t xml:space="preserve"> «Химия»,</w:t>
            </w:r>
          </w:p>
          <w:p w:rsidR="00B13C67" w:rsidRDefault="00B13C67" w:rsidP="00D55259">
            <w:r>
              <w:t xml:space="preserve"> «Биология», </w:t>
            </w:r>
          </w:p>
          <w:p w:rsidR="00B13C67" w:rsidRDefault="00B13C67" w:rsidP="00D55259">
            <w:r>
              <w:t>«География», «Информатика»</w:t>
            </w:r>
          </w:p>
          <w:p w:rsidR="004610B9" w:rsidRDefault="004610B9" w:rsidP="00D55259">
            <w:r>
              <w:t>«Иностранный язык»</w:t>
            </w:r>
          </w:p>
          <w:p w:rsidR="00B13C67" w:rsidRDefault="00B13C67" w:rsidP="00D55259">
            <w:r>
              <w:t>(далее учебные предметы)</w:t>
            </w:r>
          </w:p>
        </w:tc>
        <w:tc>
          <w:tcPr>
            <w:tcW w:w="3260" w:type="dxa"/>
          </w:tcPr>
          <w:p w:rsidR="00B13C67" w:rsidRDefault="00B13C67" w:rsidP="00D55259"/>
          <w:p w:rsidR="00B13C67" w:rsidRDefault="00B13C67" w:rsidP="00D55259">
            <w:r>
              <w:t>Разработка плана мероприятий по обеспечению повышения качества преподавания учебных предметов</w:t>
            </w:r>
          </w:p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Default="00B13C67" w:rsidP="00D55259"/>
          <w:p w:rsidR="00B13C67" w:rsidRPr="0072776E" w:rsidRDefault="00B13C67" w:rsidP="00D55259"/>
        </w:tc>
        <w:tc>
          <w:tcPr>
            <w:tcW w:w="6095" w:type="dxa"/>
          </w:tcPr>
          <w:p w:rsidR="00B13C67" w:rsidRDefault="00B13C67" w:rsidP="00D55259">
            <w:r>
              <w:t>1. Издание приказа о создании и утверждении</w:t>
            </w:r>
          </w:p>
          <w:p w:rsidR="00B13C67" w:rsidRDefault="00B13C67" w:rsidP="00D55259">
            <w:r>
              <w:t xml:space="preserve">творческой группы по разработке  «дорожной карты» по повышению качества образования  в  образовательных организациях МР «Сулейман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район» по учебным предметам.</w:t>
            </w:r>
          </w:p>
          <w:p w:rsidR="005811CE" w:rsidRDefault="005811CE" w:rsidP="00D55259"/>
          <w:p w:rsidR="00B13C67" w:rsidRDefault="00B13C67" w:rsidP="00D55259">
            <w:r>
              <w:t>2. Разработка плана мероприятий по обеспечению повышения</w:t>
            </w:r>
          </w:p>
          <w:p w:rsidR="000D540A" w:rsidRDefault="00B13C67" w:rsidP="00D55259">
            <w:r>
              <w:t xml:space="preserve">качества преподавания </w:t>
            </w:r>
            <w:r w:rsidR="005F681A">
              <w:t>учебных предметов  на 2016- 2019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</w:t>
            </w:r>
          </w:p>
          <w:p w:rsidR="00B13C67" w:rsidRDefault="000B40B5" w:rsidP="00D55259">
            <w:r>
              <w:t>г</w:t>
            </w:r>
            <w:r w:rsidR="00B13C67">
              <w:t>од</w:t>
            </w:r>
            <w:r w:rsidR="000D540A">
              <w:t>.</w:t>
            </w:r>
          </w:p>
          <w:p w:rsidR="000D540A" w:rsidRDefault="000D540A" w:rsidP="00D55259">
            <w:r>
              <w:t xml:space="preserve">3.Разработка </w:t>
            </w:r>
            <w:r w:rsidR="00813073">
              <w:t>«</w:t>
            </w:r>
            <w:r>
              <w:t>дорожных карт</w:t>
            </w:r>
            <w:r w:rsidR="00813073">
              <w:t>»</w:t>
            </w:r>
            <w:r w:rsidR="00B91684">
              <w:t xml:space="preserve"> </w:t>
            </w:r>
            <w:r w:rsidR="007E1CD2">
              <w:t>по учебным предметам</w:t>
            </w:r>
            <w:r w:rsidR="00AC4F0E">
              <w:t xml:space="preserve"> с низким уровнем знаний по и</w:t>
            </w:r>
            <w:r w:rsidR="007E1CD2">
              <w:t xml:space="preserve">тогам </w:t>
            </w:r>
            <w:r w:rsidR="00AC4F0E">
              <w:t>ЕГЭ;</w:t>
            </w:r>
          </w:p>
          <w:p w:rsidR="00B13C67" w:rsidRDefault="00813073" w:rsidP="00D55259">
            <w:r>
              <w:t>4. Р</w:t>
            </w:r>
            <w:r w:rsidR="00AC4F0E">
              <w:t>азработка «дорожных карт»</w:t>
            </w:r>
            <w:r>
              <w:t xml:space="preserve"> по устранению причин, формирующих </w:t>
            </w:r>
            <w:r w:rsidR="000B40B5">
              <w:t xml:space="preserve">низкий образовательный результат </w:t>
            </w:r>
            <w:r w:rsidR="0021609F">
              <w:t xml:space="preserve">по итогам ЕГЭ </w:t>
            </w:r>
            <w:r w:rsidR="000B40B5">
              <w:t>в отдельно взятых образовательных организациях</w:t>
            </w:r>
            <w:r w:rsidR="0021609F">
              <w:t>;</w:t>
            </w:r>
          </w:p>
        </w:tc>
        <w:tc>
          <w:tcPr>
            <w:tcW w:w="2694" w:type="dxa"/>
          </w:tcPr>
          <w:p w:rsidR="00100F26" w:rsidRDefault="000447F4" w:rsidP="00D55259">
            <w:r>
              <w:t>Директор МКОУ  «</w:t>
            </w:r>
            <w:proofErr w:type="spellStart"/>
            <w:r w:rsidR="009B4C63">
              <w:t>Алкадар</w:t>
            </w:r>
            <w:r>
              <w:t>ская</w:t>
            </w:r>
            <w:proofErr w:type="spellEnd"/>
            <w:r>
              <w:t xml:space="preserve"> СОШ»</w:t>
            </w:r>
          </w:p>
          <w:p w:rsidR="00AA5C81" w:rsidRDefault="009B4C63" w:rsidP="00D55259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0447F4" w:rsidRDefault="00B97089" w:rsidP="00D55259">
            <w:r>
              <w:t>Заместитель директора</w:t>
            </w:r>
            <w:r w:rsidR="00E5421A">
              <w:t xml:space="preserve"> по УВР</w:t>
            </w:r>
            <w:r w:rsidR="000447F4">
              <w:t xml:space="preserve"> </w:t>
            </w:r>
            <w:proofErr w:type="spellStart"/>
            <w:r w:rsidR="009B4C63">
              <w:t>Абукарова</w:t>
            </w:r>
            <w:proofErr w:type="spellEnd"/>
            <w:r w:rsidR="009B4C63">
              <w:t xml:space="preserve"> Н.М.</w:t>
            </w:r>
          </w:p>
          <w:p w:rsidR="000447F4" w:rsidRDefault="000447F4" w:rsidP="00D55259"/>
          <w:p w:rsidR="00AA5C81" w:rsidRDefault="00AA5C81" w:rsidP="00D55259">
            <w:r>
              <w:t>сентябрь</w:t>
            </w:r>
          </w:p>
          <w:p w:rsidR="00AC4F0E" w:rsidRDefault="00AC4F0E" w:rsidP="00D55259"/>
          <w:p w:rsidR="00AC4F0E" w:rsidRDefault="00AC4F0E" w:rsidP="00D55259"/>
          <w:p w:rsidR="00AC4F0E" w:rsidRDefault="00B97089" w:rsidP="00D55259">
            <w:r>
              <w:t>август</w:t>
            </w:r>
          </w:p>
          <w:p w:rsidR="000B40B5" w:rsidRDefault="000B40B5" w:rsidP="00D55259"/>
          <w:p w:rsidR="000B40B5" w:rsidRDefault="000B40B5" w:rsidP="00D55259"/>
          <w:p w:rsidR="000B40B5" w:rsidRDefault="000B40B5" w:rsidP="00D55259"/>
        </w:tc>
      </w:tr>
      <w:tr w:rsidR="00B72CFF" w:rsidTr="007860D4">
        <w:tc>
          <w:tcPr>
            <w:tcW w:w="2978" w:type="dxa"/>
            <w:vMerge/>
          </w:tcPr>
          <w:p w:rsidR="00B13C67" w:rsidRDefault="00B13C67" w:rsidP="00D55259"/>
        </w:tc>
        <w:tc>
          <w:tcPr>
            <w:tcW w:w="3260" w:type="dxa"/>
          </w:tcPr>
          <w:p w:rsidR="00B13C67" w:rsidRPr="00391F0D" w:rsidRDefault="00B13C67" w:rsidP="000447F4">
            <w:r>
              <w:t>Издание</w:t>
            </w:r>
            <w:r>
              <w:tab/>
              <w:t xml:space="preserve">приказа  об утверждении   плана </w:t>
            </w:r>
            <w:r w:rsidR="000C3621">
              <w:t>м</w:t>
            </w:r>
            <w:r w:rsidR="008D7EDB">
              <w:t>ероприятий</w:t>
            </w:r>
            <w:r w:rsidR="008D7EDB">
              <w:tab/>
              <w:t xml:space="preserve">по   повышению </w:t>
            </w:r>
            <w:r>
              <w:t>качества</w:t>
            </w:r>
            <w:r w:rsidR="000447F4">
              <w:t xml:space="preserve"> п</w:t>
            </w:r>
            <w:r>
              <w:t>реподавания учебных предметов</w:t>
            </w:r>
          </w:p>
        </w:tc>
        <w:tc>
          <w:tcPr>
            <w:tcW w:w="6095" w:type="dxa"/>
          </w:tcPr>
          <w:p w:rsidR="00B13C67" w:rsidRDefault="00B13C67" w:rsidP="009B4C63">
            <w:r>
              <w:t>П</w:t>
            </w:r>
            <w:r w:rsidR="000447F4">
              <w:t>риказ по  МКОУ «</w:t>
            </w:r>
            <w:proofErr w:type="spellStart"/>
            <w:r w:rsidR="009B4C63">
              <w:t>Алкадар</w:t>
            </w:r>
            <w:r w:rsidR="000447F4">
              <w:t>ская</w:t>
            </w:r>
            <w:proofErr w:type="spellEnd"/>
            <w:r w:rsidR="000447F4">
              <w:t xml:space="preserve"> СОШ»</w:t>
            </w:r>
            <w:r>
              <w:t xml:space="preserve"> об утверждении плана мероприятий по повышению качества преподавания учебных</w:t>
            </w:r>
            <w:r w:rsidR="00B91684">
              <w:t xml:space="preserve">  </w:t>
            </w:r>
            <w:r>
              <w:t>предметов  в школах</w:t>
            </w:r>
            <w:r w:rsidR="008D7EDB">
              <w:t>.</w:t>
            </w:r>
          </w:p>
        </w:tc>
        <w:tc>
          <w:tcPr>
            <w:tcW w:w="2694" w:type="dxa"/>
          </w:tcPr>
          <w:p w:rsidR="000447F4" w:rsidRDefault="000447F4" w:rsidP="000447F4">
            <w:r>
              <w:t>Директор МКОУ  «</w:t>
            </w:r>
            <w:proofErr w:type="spellStart"/>
            <w:r w:rsidR="009B4C63">
              <w:t>Алкадар</w:t>
            </w:r>
            <w:r>
              <w:t>ская</w:t>
            </w:r>
            <w:proofErr w:type="spellEnd"/>
            <w:r>
              <w:t xml:space="preserve"> СОШ»</w:t>
            </w:r>
          </w:p>
          <w:p w:rsidR="000447F4" w:rsidRDefault="009B4C63" w:rsidP="000447F4">
            <w:r>
              <w:t xml:space="preserve">       </w:t>
            </w:r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0447F4" w:rsidRDefault="000447F4" w:rsidP="000447F4"/>
          <w:p w:rsidR="00586392" w:rsidRDefault="000447F4" w:rsidP="000447F4">
            <w:r>
              <w:t xml:space="preserve"> </w:t>
            </w:r>
            <w:r w:rsidR="00E85DAC">
              <w:t>(с</w:t>
            </w:r>
            <w:r w:rsidR="00586392">
              <w:t>ентябрь)</w:t>
            </w:r>
          </w:p>
          <w:p w:rsidR="00B13C67" w:rsidRDefault="00B13C67" w:rsidP="00D55259"/>
        </w:tc>
      </w:tr>
      <w:tr w:rsidR="00B72CFF" w:rsidTr="007860D4">
        <w:tc>
          <w:tcPr>
            <w:tcW w:w="2978" w:type="dxa"/>
            <w:vMerge/>
          </w:tcPr>
          <w:p w:rsidR="00B13C67" w:rsidRDefault="00B13C67" w:rsidP="00D55259"/>
        </w:tc>
        <w:tc>
          <w:tcPr>
            <w:tcW w:w="3260" w:type="dxa"/>
          </w:tcPr>
          <w:p w:rsidR="00661C10" w:rsidRDefault="00661C10" w:rsidP="00D55259">
            <w:pPr>
              <w:rPr>
                <w:color w:val="FF0000"/>
              </w:rPr>
            </w:pPr>
          </w:p>
          <w:p w:rsidR="00B13C67" w:rsidRPr="007D7CF2" w:rsidRDefault="00B13C67" w:rsidP="00D55259">
            <w:pPr>
              <w:rPr>
                <w:color w:val="FF0000"/>
              </w:rPr>
            </w:pPr>
            <w:r w:rsidRPr="00ED1DAD">
              <w:t xml:space="preserve">Разработка    локальных актов по реализации плана мероприятий по   повышению качества преподавания учебных предметов  </w:t>
            </w:r>
          </w:p>
        </w:tc>
        <w:tc>
          <w:tcPr>
            <w:tcW w:w="6095" w:type="dxa"/>
          </w:tcPr>
          <w:p w:rsidR="00A07CC6" w:rsidRDefault="00A07CC6" w:rsidP="00D55259"/>
          <w:p w:rsidR="00A07CC6" w:rsidRDefault="00661C10" w:rsidP="00D55259">
            <w:r>
              <w:t>1.Положение</w:t>
            </w:r>
            <w:r w:rsidR="00A07CC6">
              <w:t xml:space="preserve"> о формах</w:t>
            </w:r>
            <w:r w:rsidR="000447F4">
              <w:t xml:space="preserve"> </w:t>
            </w:r>
            <w:r w:rsidR="00A07CC6">
              <w:t xml:space="preserve">периодичности, </w:t>
            </w:r>
            <w:r w:rsidR="000447F4">
              <w:t xml:space="preserve"> </w:t>
            </w:r>
            <w:r w:rsidR="00A07CC6">
              <w:t>порядке</w:t>
            </w:r>
            <w:r w:rsidR="000447F4">
              <w:t xml:space="preserve"> </w:t>
            </w:r>
            <w:r w:rsidR="00A07CC6">
              <w:t>текущего контроля</w:t>
            </w:r>
            <w:r w:rsidR="000447F4">
              <w:t xml:space="preserve">    и </w:t>
            </w:r>
            <w:r w:rsidR="00A07CC6">
              <w:t>промежуточной аттестации</w:t>
            </w:r>
            <w:r>
              <w:t>;</w:t>
            </w:r>
          </w:p>
          <w:p w:rsidR="00A07CC6" w:rsidRDefault="00A07CC6" w:rsidP="00D55259">
            <w:r>
              <w:t>2. Положение о внутренней системе оценки качества</w:t>
            </w:r>
          </w:p>
          <w:p w:rsidR="00A07CC6" w:rsidRDefault="00B91684" w:rsidP="00D55259">
            <w:r>
              <w:t>образования</w:t>
            </w:r>
            <w:r w:rsidR="00661C10">
              <w:t>;</w:t>
            </w:r>
          </w:p>
          <w:p w:rsidR="00A07CC6" w:rsidRDefault="00973BE8" w:rsidP="00D55259">
            <w:r>
              <w:t xml:space="preserve"> 3</w:t>
            </w:r>
            <w:r w:rsidR="00A07CC6">
              <w:t>. Положение о</w:t>
            </w:r>
            <w:r w:rsidR="000447F4">
              <w:t xml:space="preserve"> </w:t>
            </w:r>
            <w:r w:rsidR="00A07CC6">
              <w:t>профессиональной</w:t>
            </w:r>
            <w:r w:rsidR="000447F4">
              <w:t xml:space="preserve"> </w:t>
            </w:r>
            <w:r w:rsidR="00A07CC6">
              <w:t>переподготовке и</w:t>
            </w:r>
          </w:p>
          <w:p w:rsidR="00A07CC6" w:rsidRDefault="00A07CC6" w:rsidP="00D55259">
            <w:proofErr w:type="gramStart"/>
            <w:r>
              <w:t>повышении</w:t>
            </w:r>
            <w:proofErr w:type="gramEnd"/>
            <w:r>
              <w:t xml:space="preserve"> </w:t>
            </w:r>
            <w:r w:rsidR="000447F4">
              <w:t xml:space="preserve">квалификации </w:t>
            </w:r>
            <w:r>
              <w:t>и</w:t>
            </w:r>
            <w:r w:rsidR="006D5BCE">
              <w:t xml:space="preserve"> </w:t>
            </w:r>
            <w:r>
              <w:t>педагогических</w:t>
            </w:r>
            <w:r w:rsidR="000447F4">
              <w:t xml:space="preserve"> </w:t>
            </w:r>
            <w:r>
              <w:t>работников</w:t>
            </w:r>
            <w:r w:rsidR="00661C10">
              <w:t>;</w:t>
            </w:r>
          </w:p>
          <w:p w:rsidR="00A07CC6" w:rsidRDefault="00EB250B" w:rsidP="00D55259">
            <w:r>
              <w:t>4</w:t>
            </w:r>
            <w:r w:rsidR="00A07CC6">
              <w:t>. Положение о систем</w:t>
            </w:r>
            <w:r w:rsidR="006D5BCE">
              <w:t xml:space="preserve">е </w:t>
            </w:r>
            <w:r w:rsidR="00A07CC6">
              <w:t>оценивания учебных</w:t>
            </w:r>
            <w:r>
              <w:t xml:space="preserve"> достижений </w:t>
            </w:r>
            <w:r w:rsidR="00A07CC6">
              <w:t>учащихся</w:t>
            </w:r>
            <w:r>
              <w:t>;</w:t>
            </w:r>
          </w:p>
          <w:p w:rsidR="00A07CC6" w:rsidRDefault="00A27C69" w:rsidP="00D55259">
            <w:r>
              <w:t>5</w:t>
            </w:r>
            <w:r w:rsidR="00A07CC6">
              <w:t>. Положение об</w:t>
            </w:r>
            <w:r w:rsidR="006D5BCE">
              <w:t xml:space="preserve"> организации ин</w:t>
            </w:r>
            <w:r w:rsidR="00A07CC6">
              <w:t>тегрированного</w:t>
            </w:r>
            <w:r w:rsidR="006D5BCE">
              <w:t xml:space="preserve"> </w:t>
            </w:r>
            <w:r w:rsidR="00A07CC6">
              <w:t>(инклюзивного) обучения</w:t>
            </w:r>
            <w:r w:rsidR="006D5BCE">
              <w:t xml:space="preserve"> </w:t>
            </w:r>
            <w:r w:rsidR="00A07CC6">
              <w:t xml:space="preserve">детей с </w:t>
            </w:r>
            <w:proofErr w:type="gramStart"/>
            <w:r w:rsidR="00A07CC6">
              <w:t>ограниченными</w:t>
            </w:r>
            <w:proofErr w:type="gramEnd"/>
          </w:p>
          <w:p w:rsidR="00B13C67" w:rsidRDefault="00A07CC6" w:rsidP="00D55259">
            <w:r>
              <w:t>возможностями здоровья</w:t>
            </w:r>
          </w:p>
          <w:p w:rsidR="00303614" w:rsidRDefault="00A27C69" w:rsidP="00D55259">
            <w:r>
              <w:t>6.</w:t>
            </w:r>
            <w:r w:rsidR="00303614">
              <w:t>Положение об</w:t>
            </w:r>
            <w:r w:rsidR="006D5BCE">
              <w:t xml:space="preserve"> организации  и</w:t>
            </w:r>
            <w:r w:rsidR="00303614">
              <w:t>ндивидуального</w:t>
            </w:r>
            <w:r w:rsidR="006D5BCE">
              <w:t xml:space="preserve"> </w:t>
            </w:r>
            <w:r w:rsidR="00303614">
              <w:t>обучения на дому</w:t>
            </w:r>
            <w:r w:rsidR="00BA636E">
              <w:t>;</w:t>
            </w:r>
          </w:p>
          <w:p w:rsidR="00303614" w:rsidRDefault="00A27C69" w:rsidP="00D55259">
            <w:r>
              <w:t>7</w:t>
            </w:r>
            <w:r w:rsidR="00303614">
              <w:t>. Положение о структуре</w:t>
            </w:r>
            <w:r w:rsidR="006D5BCE">
              <w:t xml:space="preserve"> </w:t>
            </w:r>
            <w:r w:rsidR="00303614">
              <w:t>и содержании</w:t>
            </w:r>
            <w:r w:rsidR="006D5BCE">
              <w:t xml:space="preserve"> </w:t>
            </w:r>
            <w:r w:rsidR="00303614">
              <w:t>индивидуальной карты</w:t>
            </w:r>
            <w:r w:rsidR="006D5BCE">
              <w:t xml:space="preserve"> </w:t>
            </w:r>
            <w:r w:rsidR="00303614">
              <w:t>учёта динамики развития</w:t>
            </w:r>
            <w:r w:rsidR="006D5BCE">
              <w:t xml:space="preserve"> </w:t>
            </w:r>
            <w:r w:rsidR="00303614">
              <w:t>учащегося</w:t>
            </w:r>
            <w:r w:rsidR="00BA636E">
              <w:t>;</w:t>
            </w:r>
          </w:p>
          <w:p w:rsidR="004D2365" w:rsidRDefault="00A27C69" w:rsidP="00D55259">
            <w:r>
              <w:t>8</w:t>
            </w:r>
            <w:r w:rsidR="004D2365">
              <w:t>.Разработка инновационного проекта по теме «Обучение и социализация детей с ограниченными возможностями здоровья в образовательном пространстве»</w:t>
            </w:r>
            <w:r w:rsidR="008A3E5B">
              <w:t>;</w:t>
            </w:r>
          </w:p>
          <w:p w:rsidR="00BF0ED1" w:rsidRDefault="00A27C69" w:rsidP="00D55259">
            <w:r>
              <w:t>9.</w:t>
            </w:r>
            <w:r w:rsidR="004D2365">
              <w:t>Разработка системы мониторинга результато</w:t>
            </w:r>
            <w:r w:rsidR="008A3E5B">
              <w:t>в учащихся по учебным предметам</w:t>
            </w:r>
            <w:r w:rsidR="004D2365">
              <w:t>, в том числе для детей с ограниченными возможностями здоровья</w:t>
            </w:r>
            <w:r w:rsidR="008A3E5B">
              <w:t>;</w:t>
            </w:r>
          </w:p>
          <w:p w:rsidR="008A3E5B" w:rsidRDefault="00A27C69" w:rsidP="00D55259">
            <w:r>
              <w:t>10.</w:t>
            </w:r>
            <w:r w:rsidR="007D133C">
              <w:t xml:space="preserve">Создание банка </w:t>
            </w:r>
            <w:r w:rsidR="008A3E5B">
              <w:t>диагностических</w:t>
            </w:r>
            <w:r w:rsidR="006D5BCE">
              <w:t xml:space="preserve"> </w:t>
            </w:r>
            <w:r w:rsidR="008A3E5B">
              <w:t>материалов по</w:t>
            </w:r>
            <w:r w:rsidR="007D133C">
              <w:t xml:space="preserve"> учебным предметам  </w:t>
            </w:r>
            <w:r w:rsidR="008A3E5B">
              <w:t xml:space="preserve"> по проверке уровня</w:t>
            </w:r>
            <w:r w:rsidR="006D5BCE">
              <w:t xml:space="preserve"> </w:t>
            </w:r>
            <w:r w:rsidR="008A3E5B">
              <w:t>освоения выпускником</w:t>
            </w:r>
          </w:p>
          <w:p w:rsidR="008A3E5B" w:rsidRDefault="008A3E5B" w:rsidP="00D55259">
            <w:r>
              <w:t>основной образовательной</w:t>
            </w:r>
            <w:r w:rsidR="006D5BCE">
              <w:t xml:space="preserve"> </w:t>
            </w:r>
            <w:r>
              <w:t>программы  в форме</w:t>
            </w:r>
          </w:p>
          <w:p w:rsidR="008A3E5B" w:rsidRDefault="008A3E5B" w:rsidP="00D55259">
            <w:r>
              <w:t>ОГЭ, ЕГЭ и ГВЭ в период</w:t>
            </w:r>
            <w:r w:rsidR="006D5BCE">
              <w:t xml:space="preserve"> </w:t>
            </w:r>
            <w:r>
              <w:t xml:space="preserve">подготовки учащихся </w:t>
            </w:r>
            <w:proofErr w:type="gramStart"/>
            <w:r>
              <w:t>к</w:t>
            </w:r>
            <w:proofErr w:type="gramEnd"/>
          </w:p>
          <w:p w:rsidR="008A3E5B" w:rsidRPr="00A07CC6" w:rsidRDefault="008A3E5B" w:rsidP="00D55259">
            <w:r>
              <w:t>государственной итоговой</w:t>
            </w:r>
            <w:r w:rsidR="006D5BCE">
              <w:t xml:space="preserve"> </w:t>
            </w:r>
            <w:r>
              <w:t>аттестации.</w:t>
            </w:r>
          </w:p>
        </w:tc>
        <w:tc>
          <w:tcPr>
            <w:tcW w:w="2694" w:type="dxa"/>
          </w:tcPr>
          <w:p w:rsidR="00E85DAC" w:rsidRDefault="00E85DAC" w:rsidP="00D55259"/>
          <w:p w:rsidR="000447F4" w:rsidRDefault="000447F4" w:rsidP="000447F4">
            <w:r>
              <w:t>Директор МКОУ  «</w:t>
            </w:r>
            <w:proofErr w:type="spellStart"/>
            <w:r w:rsidR="009B4C63">
              <w:t>Алкадар</w:t>
            </w:r>
            <w:r>
              <w:t>ская</w:t>
            </w:r>
            <w:proofErr w:type="spellEnd"/>
            <w:r>
              <w:t xml:space="preserve"> СОШ»</w:t>
            </w:r>
          </w:p>
          <w:p w:rsidR="000447F4" w:rsidRDefault="00B97089" w:rsidP="000447F4">
            <w:r>
              <w:t xml:space="preserve">    </w:t>
            </w:r>
            <w:proofErr w:type="spellStart"/>
            <w:r w:rsidR="009B4C63">
              <w:t>Гамидов</w:t>
            </w:r>
            <w:proofErr w:type="spellEnd"/>
            <w:r w:rsidR="009B4C63">
              <w:t xml:space="preserve"> Г.Р.</w:t>
            </w:r>
          </w:p>
          <w:p w:rsidR="000447F4" w:rsidRDefault="000447F4" w:rsidP="000447F4"/>
          <w:p w:rsidR="00E85DAC" w:rsidRDefault="00B97089" w:rsidP="00D55259">
            <w:r>
              <w:t xml:space="preserve">         </w:t>
            </w:r>
            <w:r w:rsidR="006D5BCE">
              <w:t xml:space="preserve">ШМО, </w:t>
            </w:r>
          </w:p>
          <w:p w:rsidR="00E85DAC" w:rsidRDefault="00E85DAC" w:rsidP="00D55259"/>
          <w:p w:rsidR="00E85DAC" w:rsidRDefault="00E85DAC" w:rsidP="00D55259"/>
          <w:p w:rsidR="00E85DAC" w:rsidRDefault="00E85DAC" w:rsidP="00D55259"/>
          <w:p w:rsidR="00E85DAC" w:rsidRDefault="00E85DAC" w:rsidP="00D55259"/>
          <w:p w:rsidR="00E85DAC" w:rsidRDefault="00E85DAC" w:rsidP="00D55259"/>
          <w:p w:rsidR="00E85DAC" w:rsidRDefault="00E85DAC" w:rsidP="00D55259"/>
          <w:p w:rsidR="00E85DAC" w:rsidRDefault="00E85DAC" w:rsidP="00D55259"/>
          <w:p w:rsidR="00586392" w:rsidRDefault="00586392" w:rsidP="00D55259">
            <w:r>
              <w:t>(сентябрь)</w:t>
            </w:r>
          </w:p>
        </w:tc>
      </w:tr>
      <w:tr w:rsidR="00B72CFF" w:rsidTr="006D5BCE">
        <w:trPr>
          <w:trHeight w:val="841"/>
        </w:trPr>
        <w:tc>
          <w:tcPr>
            <w:tcW w:w="2978" w:type="dxa"/>
          </w:tcPr>
          <w:p w:rsidR="00EC028C" w:rsidRDefault="001C60F6" w:rsidP="00D55259">
            <w:r>
              <w:t xml:space="preserve">2. </w:t>
            </w:r>
            <w:r w:rsidR="00EC028C">
              <w:t>Организационное  обеспечение</w:t>
            </w:r>
            <w:r w:rsidR="006D5BCE">
              <w:t xml:space="preserve"> </w:t>
            </w:r>
            <w:r w:rsidR="00EC028C">
              <w:t>«</w:t>
            </w:r>
            <w:proofErr w:type="gramStart"/>
            <w:r w:rsidR="00EC028C">
              <w:t>дорожной</w:t>
            </w:r>
            <w:proofErr w:type="gramEnd"/>
          </w:p>
          <w:p w:rsidR="001C60F6" w:rsidRDefault="00EC028C" w:rsidP="00D55259">
            <w:r>
              <w:t>карты»</w:t>
            </w:r>
          </w:p>
        </w:tc>
        <w:tc>
          <w:tcPr>
            <w:tcW w:w="3260" w:type="dxa"/>
          </w:tcPr>
          <w:p w:rsidR="00A314FA" w:rsidRDefault="00A314FA" w:rsidP="00D55259"/>
          <w:p w:rsidR="00A314FA" w:rsidRDefault="00A314FA" w:rsidP="00D55259"/>
          <w:p w:rsidR="00A314FA" w:rsidRDefault="00A314FA" w:rsidP="00D55259"/>
          <w:p w:rsidR="00A314FA" w:rsidRDefault="00A314FA" w:rsidP="00D55259"/>
          <w:p w:rsidR="00A314FA" w:rsidRDefault="001C60F6" w:rsidP="00D55259">
            <w:r w:rsidRPr="00863BAF">
              <w:t xml:space="preserve">Создание  рабочей  группы  по  реализации плана мероприятий по повышению качества </w:t>
            </w:r>
          </w:p>
          <w:p w:rsidR="001C60F6" w:rsidRPr="00863BAF" w:rsidRDefault="001C60F6" w:rsidP="00D55259">
            <w:r w:rsidRPr="00863BAF">
              <w:t>преподавания учебных предметов</w:t>
            </w:r>
          </w:p>
        </w:tc>
        <w:tc>
          <w:tcPr>
            <w:tcW w:w="6095" w:type="dxa"/>
          </w:tcPr>
          <w:p w:rsidR="001C60F6" w:rsidRDefault="001C60F6" w:rsidP="00D55259">
            <w:r>
              <w:t xml:space="preserve">1.Приказ об утверждении рабочей группы по  </w:t>
            </w:r>
            <w:r w:rsidR="00635C3A">
              <w:t>р</w:t>
            </w:r>
            <w:r>
              <w:t>еализации</w:t>
            </w:r>
          </w:p>
          <w:p w:rsidR="003F6B9F" w:rsidRDefault="001C60F6" w:rsidP="00D55259">
            <w:r>
              <w:t>плана мероприятий по повышению качества преподав</w:t>
            </w:r>
            <w:r w:rsidR="0034209E">
              <w:t>ания учебных предметов   на 2017- 2018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год;</w:t>
            </w:r>
          </w:p>
          <w:p w:rsidR="001C60F6" w:rsidRDefault="001C60F6" w:rsidP="00D55259">
            <w:r>
              <w:t>2.Анализ успеваемости учащихся по учебным предметам</w:t>
            </w:r>
            <w:r w:rsidR="00BC1E9F">
              <w:t xml:space="preserve"> по итогам </w:t>
            </w:r>
            <w:r w:rsidR="0034209E">
              <w:t xml:space="preserve"> 2016-2017</w:t>
            </w:r>
            <w:r w:rsidR="00BC1E9F">
              <w:t xml:space="preserve"> учебного года</w:t>
            </w:r>
            <w:r>
              <w:t xml:space="preserve">; </w:t>
            </w:r>
          </w:p>
          <w:p w:rsidR="002973E9" w:rsidRDefault="001C60F6" w:rsidP="002973E9">
            <w:r>
              <w:t>3.Формирование списка слабоуспевающих и неуспевающих учащихся по учебным   предметам</w:t>
            </w:r>
            <w:r w:rsidR="002973E9">
              <w:t xml:space="preserve"> по итогам </w:t>
            </w:r>
            <w:r w:rsidR="0034209E">
              <w:t>2017-2018</w:t>
            </w:r>
            <w:r w:rsidR="00237C08">
              <w:t xml:space="preserve">  </w:t>
            </w:r>
            <w:r w:rsidR="002973E9">
              <w:t xml:space="preserve">учебного года; </w:t>
            </w:r>
          </w:p>
          <w:p w:rsidR="001C60F6" w:rsidRDefault="001C60F6" w:rsidP="00D55259">
            <w:r>
              <w:t xml:space="preserve">4.Формирование списка учащихся, высоко мотивированных на учебную деятельность по учебным предметам;  </w:t>
            </w:r>
          </w:p>
          <w:p w:rsidR="001C60F6" w:rsidRDefault="001C60F6" w:rsidP="00D55259">
            <w:r>
              <w:t>5.Проведение индивидуальных и групповых консультаций</w:t>
            </w:r>
          </w:p>
          <w:p w:rsidR="001C60F6" w:rsidRDefault="001C60F6" w:rsidP="00D55259">
            <w:r>
              <w:t xml:space="preserve">с целью дифференцированного и индивидуального подхода к </w:t>
            </w:r>
            <w:r>
              <w:lastRenderedPageBreak/>
              <w:t xml:space="preserve">учащимся в рамках дополнительной подготовки </w:t>
            </w:r>
            <w:proofErr w:type="gramStart"/>
            <w:r>
              <w:t>по</w:t>
            </w:r>
            <w:proofErr w:type="gramEnd"/>
            <w:r>
              <w:t xml:space="preserve"> учебным </w:t>
            </w:r>
          </w:p>
          <w:p w:rsidR="001C60F6" w:rsidRDefault="001C60F6" w:rsidP="00D55259">
            <w:r>
              <w:t xml:space="preserve">предметам; </w:t>
            </w:r>
          </w:p>
          <w:p w:rsidR="001C60F6" w:rsidRDefault="001C60F6" w:rsidP="00D55259">
            <w:r>
              <w:t>6.Работа с одаренными детьми: проведение олимпиад,</w:t>
            </w:r>
          </w:p>
          <w:p w:rsidR="001C60F6" w:rsidRDefault="001C60F6" w:rsidP="00D55259">
            <w:r>
              <w:t>интеллектуальных марафонов, конкурсов, участие в НПК,</w:t>
            </w:r>
          </w:p>
          <w:p w:rsidR="001C60F6" w:rsidRDefault="001C60F6" w:rsidP="00D55259">
            <w:r>
              <w:t>исследовательской работе и т.п.;</w:t>
            </w:r>
          </w:p>
          <w:p w:rsidR="001C60F6" w:rsidRDefault="001C60F6" w:rsidP="00D55259">
            <w:r>
              <w:t>7.Оснащение образовательного процесса учебным оборудованием для выполнения практических видов</w:t>
            </w:r>
          </w:p>
          <w:p w:rsidR="001C60F6" w:rsidRDefault="001C60F6" w:rsidP="00D55259">
            <w:r>
              <w:t xml:space="preserve">занятий, работ в соответствии с рабочими программами </w:t>
            </w:r>
            <w:proofErr w:type="gramStart"/>
            <w:r>
              <w:t>по</w:t>
            </w:r>
            <w:proofErr w:type="gramEnd"/>
          </w:p>
          <w:p w:rsidR="00B42B75" w:rsidRDefault="001C60F6" w:rsidP="00D55259">
            <w:r>
              <w:t xml:space="preserve">учебным предметам;  </w:t>
            </w:r>
            <w:r>
              <w:tab/>
            </w:r>
          </w:p>
          <w:p w:rsidR="001C60F6" w:rsidRDefault="001C60F6" w:rsidP="00D55259">
            <w:r>
              <w:tab/>
            </w:r>
          </w:p>
        </w:tc>
        <w:tc>
          <w:tcPr>
            <w:tcW w:w="2694" w:type="dxa"/>
          </w:tcPr>
          <w:p w:rsidR="00E85DAC" w:rsidRDefault="00E85DAC" w:rsidP="00D55259"/>
          <w:p w:rsidR="006D5BCE" w:rsidRDefault="006D5BCE" w:rsidP="006D5BCE">
            <w:r>
              <w:t>Директор МКОУ  «</w:t>
            </w:r>
            <w:proofErr w:type="spellStart"/>
            <w:r w:rsidR="009B4C63">
              <w:t>Алкадар</w:t>
            </w:r>
            <w:r>
              <w:t>ская</w:t>
            </w:r>
            <w:proofErr w:type="spellEnd"/>
            <w:r>
              <w:t xml:space="preserve"> СОШ»</w:t>
            </w:r>
          </w:p>
          <w:p w:rsidR="006D5BCE" w:rsidRDefault="009B4C63" w:rsidP="006D5BCE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6D5BCE" w:rsidRDefault="00E5421A" w:rsidP="006D5BCE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  <w:r w:rsidR="0061484A">
              <w:t xml:space="preserve"> </w:t>
            </w:r>
            <w:proofErr w:type="spellStart"/>
            <w:r w:rsidR="009B4C63">
              <w:t>Абукарова</w:t>
            </w:r>
            <w:proofErr w:type="spellEnd"/>
            <w:r w:rsidR="009B4C63">
              <w:t xml:space="preserve"> Н.М.</w:t>
            </w:r>
          </w:p>
          <w:p w:rsidR="006D5BCE" w:rsidRDefault="006D5BCE" w:rsidP="006D5BCE"/>
          <w:p w:rsidR="006D5BCE" w:rsidRDefault="006D5BCE" w:rsidP="006D5BCE"/>
          <w:p w:rsidR="00067AFF" w:rsidRDefault="006D5BCE" w:rsidP="006D5BCE">
            <w:r>
              <w:t xml:space="preserve"> </w:t>
            </w:r>
            <w:r w:rsidR="00242541">
              <w:t xml:space="preserve">сентябрь </w:t>
            </w:r>
          </w:p>
          <w:p w:rsidR="00BC1E9F" w:rsidRDefault="00BC1E9F" w:rsidP="00D55259"/>
          <w:p w:rsidR="00237C08" w:rsidRDefault="00237C08" w:rsidP="00D55259"/>
          <w:p w:rsidR="00237C08" w:rsidRDefault="00237C08" w:rsidP="00D55259"/>
          <w:p w:rsidR="00237C08" w:rsidRDefault="006B43C4" w:rsidP="00D55259">
            <w:r>
              <w:lastRenderedPageBreak/>
              <w:t>систематически в течение учебного</w:t>
            </w:r>
            <w:r w:rsidR="00242541">
              <w:t xml:space="preserve"> года</w:t>
            </w:r>
          </w:p>
          <w:p w:rsidR="00237C08" w:rsidRDefault="00237C08" w:rsidP="00D55259"/>
          <w:p w:rsidR="00237C08" w:rsidRDefault="00237C08" w:rsidP="00D55259"/>
          <w:p w:rsidR="00242541" w:rsidRDefault="00CB59F1" w:rsidP="00D55259">
            <w:r>
              <w:t>по графику,</w:t>
            </w:r>
            <w:r w:rsidR="006B43C4">
              <w:t xml:space="preserve"> </w:t>
            </w:r>
          </w:p>
          <w:p w:rsidR="00237C08" w:rsidRDefault="006B43C4" w:rsidP="00D55259">
            <w:r>
              <w:t>по мере поступления инструктивных писем</w:t>
            </w:r>
          </w:p>
          <w:p w:rsidR="006B43C4" w:rsidRDefault="006B43C4" w:rsidP="00D55259"/>
          <w:p w:rsidR="006B43C4" w:rsidRDefault="006B43C4" w:rsidP="00D55259">
            <w:r>
              <w:t>в течение учебного года</w:t>
            </w:r>
          </w:p>
        </w:tc>
      </w:tr>
      <w:tr w:rsidR="00B72CFF" w:rsidTr="007860D4">
        <w:tc>
          <w:tcPr>
            <w:tcW w:w="2978" w:type="dxa"/>
          </w:tcPr>
          <w:p w:rsidR="00CD5CFA" w:rsidRDefault="00CD5CFA" w:rsidP="00D55259"/>
        </w:tc>
        <w:tc>
          <w:tcPr>
            <w:tcW w:w="3260" w:type="dxa"/>
          </w:tcPr>
          <w:p w:rsidR="00CD5CFA" w:rsidRPr="00391F0D" w:rsidRDefault="008B23BD" w:rsidP="00D55259">
            <w:r w:rsidRPr="008B23BD">
              <w:t>Проведение мониторинга качества преподавания учебных предметов</w:t>
            </w:r>
          </w:p>
        </w:tc>
        <w:tc>
          <w:tcPr>
            <w:tcW w:w="6095" w:type="dxa"/>
          </w:tcPr>
          <w:p w:rsidR="00B20769" w:rsidRDefault="00A20D75" w:rsidP="00D55259">
            <w:r>
              <w:t>1.</w:t>
            </w:r>
            <w:r w:rsidR="00B20769">
              <w:t xml:space="preserve">Административные контрольные работы по </w:t>
            </w:r>
            <w:proofErr w:type="gramStart"/>
            <w:r w:rsidR="00B20769">
              <w:t>учебным</w:t>
            </w:r>
            <w:proofErr w:type="gramEnd"/>
            <w:r w:rsidR="00B20769">
              <w:t xml:space="preserve"> </w:t>
            </w:r>
          </w:p>
          <w:p w:rsidR="00B20769" w:rsidRDefault="00B20769" w:rsidP="00D55259">
            <w:r>
              <w:t xml:space="preserve">предметам   в 9-10-х </w:t>
            </w:r>
            <w:r w:rsidR="00A20D75">
              <w:t>классах;</w:t>
            </w:r>
          </w:p>
          <w:p w:rsidR="00B20769" w:rsidRDefault="00B20769" w:rsidP="00D55259">
            <w:r>
              <w:t xml:space="preserve">2.Пробные школьные экзамены по </w:t>
            </w:r>
            <w:r w:rsidR="00DD015D">
              <w:t xml:space="preserve"> учебным </w:t>
            </w:r>
            <w:r>
              <w:t>предметам</w:t>
            </w:r>
            <w:r w:rsidR="00A20D75">
              <w:t>;</w:t>
            </w:r>
          </w:p>
          <w:p w:rsidR="00DD015D" w:rsidRDefault="00A20D75" w:rsidP="00D55259">
            <w:r>
              <w:t>3.</w:t>
            </w:r>
            <w:r w:rsidR="00B20769">
              <w:t>Анализ результатов</w:t>
            </w:r>
            <w:r w:rsidR="00DD015D">
              <w:t xml:space="preserve"> административных контрольных работ и </w:t>
            </w:r>
            <w:r>
              <w:t>пробных экзаменов;</w:t>
            </w:r>
          </w:p>
          <w:p w:rsidR="00DD015D" w:rsidRDefault="00A20D75" w:rsidP="00D55259">
            <w:r>
              <w:t>4.</w:t>
            </w:r>
            <w:r w:rsidR="00DD015D">
              <w:t>Организация и проведение индивидуальных и</w:t>
            </w:r>
            <w:r w:rsidR="006D5BCE">
              <w:t xml:space="preserve"> </w:t>
            </w:r>
            <w:r w:rsidR="00DD015D">
              <w:t xml:space="preserve">групповых консультаций по подготовке </w:t>
            </w:r>
            <w:proofErr w:type="gramStart"/>
            <w:r w:rsidR="00DD015D">
              <w:t>к</w:t>
            </w:r>
            <w:proofErr w:type="gramEnd"/>
            <w:r w:rsidR="00DD015D">
              <w:t xml:space="preserve"> государственной</w:t>
            </w:r>
          </w:p>
          <w:p w:rsidR="00CD5CFA" w:rsidRDefault="00DD015D" w:rsidP="00D55259">
            <w:r>
              <w:t>итоговой аттестации по учебным предметам в 9-х</w:t>
            </w:r>
            <w:r w:rsidR="00A20D75">
              <w:t xml:space="preserve"> классах.</w:t>
            </w:r>
          </w:p>
        </w:tc>
        <w:tc>
          <w:tcPr>
            <w:tcW w:w="2694" w:type="dxa"/>
          </w:tcPr>
          <w:p w:rsidR="006D5BCE" w:rsidRDefault="006D5BCE" w:rsidP="006D5BCE">
            <w:r>
              <w:t xml:space="preserve"> </w:t>
            </w:r>
            <w:r w:rsidR="00242541">
              <w:t xml:space="preserve">Руководитель ОО, </w:t>
            </w:r>
          </w:p>
          <w:p w:rsidR="006D5BCE" w:rsidRDefault="009B4C63" w:rsidP="006D5BCE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6D5BCE" w:rsidRDefault="00242541" w:rsidP="006D5BCE">
            <w:r>
              <w:t xml:space="preserve">Заместитель по УВР </w:t>
            </w:r>
            <w:proofErr w:type="spellStart"/>
            <w:r w:rsidR="009B4C63">
              <w:t>Абукарова</w:t>
            </w:r>
            <w:proofErr w:type="spellEnd"/>
            <w:r w:rsidR="009B4C63">
              <w:t xml:space="preserve"> Н.М.</w:t>
            </w:r>
          </w:p>
          <w:p w:rsidR="0061484A" w:rsidRDefault="0061484A" w:rsidP="006D5BCE"/>
          <w:p w:rsidR="006D5BCE" w:rsidRDefault="009B4C63" w:rsidP="006D5BCE">
            <w:r>
              <w:t xml:space="preserve">ШМО, </w:t>
            </w:r>
          </w:p>
          <w:p w:rsidR="006D5BCE" w:rsidRDefault="006D5BCE" w:rsidP="006D5BCE"/>
          <w:p w:rsidR="00067AFF" w:rsidRDefault="006D5BCE" w:rsidP="006D5BCE">
            <w:r>
              <w:t xml:space="preserve"> </w:t>
            </w:r>
            <w:r w:rsidR="00BC1E9F">
              <w:t>октябрь</w:t>
            </w:r>
          </w:p>
          <w:p w:rsidR="00BC1E9F" w:rsidRDefault="00242541" w:rsidP="00D55259">
            <w:r>
              <w:t>систематически</w:t>
            </w:r>
          </w:p>
        </w:tc>
      </w:tr>
      <w:tr w:rsidR="00B72CFF" w:rsidTr="007860D4">
        <w:tc>
          <w:tcPr>
            <w:tcW w:w="2978" w:type="dxa"/>
          </w:tcPr>
          <w:p w:rsidR="00AC6765" w:rsidRDefault="00AC6765" w:rsidP="00D55259"/>
        </w:tc>
        <w:tc>
          <w:tcPr>
            <w:tcW w:w="3260" w:type="dxa"/>
          </w:tcPr>
          <w:p w:rsidR="008B23BD" w:rsidRDefault="008B23BD" w:rsidP="00D55259"/>
          <w:p w:rsidR="00AC6765" w:rsidRPr="00391F0D" w:rsidRDefault="008B23BD" w:rsidP="00D55259">
            <w:r w:rsidRPr="00A747D6">
              <w:t>Анализ  качества преподавания  учебных предметов  в 9-11кл.</w:t>
            </w:r>
            <w:r w:rsidRPr="00A747D6">
              <w:tab/>
            </w:r>
          </w:p>
        </w:tc>
        <w:tc>
          <w:tcPr>
            <w:tcW w:w="6095" w:type="dxa"/>
          </w:tcPr>
          <w:p w:rsidR="00AF664C" w:rsidRDefault="007A0089" w:rsidP="00D55259">
            <w:r>
              <w:t>1.</w:t>
            </w:r>
            <w:r w:rsidR="00AF664C">
              <w:t xml:space="preserve">Внутришкольный контроль качества преподавания учебных предметов   в 9-10-х </w:t>
            </w:r>
            <w:r>
              <w:t>классах;</w:t>
            </w:r>
          </w:p>
          <w:p w:rsidR="00AC6765" w:rsidRDefault="007A0089" w:rsidP="00D55259">
            <w:r>
              <w:t>2.</w:t>
            </w:r>
            <w:r w:rsidR="00AF664C">
              <w:t>Контроль реализации</w:t>
            </w:r>
            <w:r w:rsidR="0061484A">
              <w:t xml:space="preserve"> </w:t>
            </w:r>
            <w:r w:rsidR="00AF664C">
              <w:t>образовательных</w:t>
            </w:r>
            <w:r w:rsidR="0061484A">
              <w:t xml:space="preserve"> </w:t>
            </w:r>
            <w:r w:rsidR="00AF664C">
              <w:t xml:space="preserve">программ по </w:t>
            </w:r>
            <w:r>
              <w:t>учебным п</w:t>
            </w:r>
            <w:r w:rsidR="00AF664C">
              <w:t>редметам в 9-10-х</w:t>
            </w:r>
            <w:r>
              <w:t xml:space="preserve"> классах;</w:t>
            </w:r>
            <w:r w:rsidR="00AF664C">
              <w:tab/>
            </w:r>
          </w:p>
        </w:tc>
        <w:tc>
          <w:tcPr>
            <w:tcW w:w="2694" w:type="dxa"/>
          </w:tcPr>
          <w:p w:rsidR="0061484A" w:rsidRDefault="0061484A" w:rsidP="0061484A"/>
          <w:p w:rsidR="0061484A" w:rsidRDefault="00242541" w:rsidP="0061484A">
            <w:r>
              <w:t xml:space="preserve">Заместитель по УВР </w:t>
            </w:r>
            <w:proofErr w:type="spellStart"/>
            <w:r w:rsidR="009B4C63">
              <w:t>Абукарова</w:t>
            </w:r>
            <w:proofErr w:type="spellEnd"/>
            <w:r w:rsidR="009B4C63">
              <w:t xml:space="preserve"> Н.М.</w:t>
            </w:r>
          </w:p>
          <w:p w:rsidR="0061484A" w:rsidRDefault="0061484A" w:rsidP="0061484A"/>
          <w:p w:rsidR="0061484A" w:rsidRDefault="009B4C63" w:rsidP="0061484A">
            <w:r>
              <w:t xml:space="preserve">ШМО, </w:t>
            </w:r>
          </w:p>
          <w:p w:rsidR="0061484A" w:rsidRDefault="0061484A" w:rsidP="00D55259"/>
          <w:p w:rsidR="00FA27BB" w:rsidRDefault="00FA27BB" w:rsidP="00FA27BB"/>
        </w:tc>
      </w:tr>
      <w:tr w:rsidR="00B72CFF" w:rsidTr="007860D4">
        <w:tc>
          <w:tcPr>
            <w:tcW w:w="2978" w:type="dxa"/>
          </w:tcPr>
          <w:p w:rsidR="00A747D6" w:rsidRDefault="00A747D6" w:rsidP="00D55259"/>
        </w:tc>
        <w:tc>
          <w:tcPr>
            <w:tcW w:w="3260" w:type="dxa"/>
          </w:tcPr>
          <w:p w:rsidR="00A747D6" w:rsidRDefault="00A747D6" w:rsidP="00D55259">
            <w:r w:rsidRPr="0041763A">
              <w:t>Участие в диагностике профессиональных затруднений  учителей-</w:t>
            </w:r>
            <w:r w:rsidR="0041763A">
              <w:t xml:space="preserve">предметников   по </w:t>
            </w:r>
            <w:r w:rsidRPr="0041763A">
              <w:t>учебным   предметам</w:t>
            </w:r>
          </w:p>
        </w:tc>
        <w:tc>
          <w:tcPr>
            <w:tcW w:w="6095" w:type="dxa"/>
          </w:tcPr>
          <w:p w:rsidR="00211213" w:rsidRDefault="00A416D7" w:rsidP="00D55259">
            <w:r>
              <w:t xml:space="preserve">1.Проведение </w:t>
            </w:r>
            <w:r>
              <w:tab/>
              <w:t>диагностики профессиональных затруднений учителей-предметников по учебным</w:t>
            </w:r>
            <w:r w:rsidR="0061484A">
              <w:t xml:space="preserve"> </w:t>
            </w:r>
            <w:r>
              <w:t>предметам  на</w:t>
            </w:r>
            <w:r w:rsidR="0061484A">
              <w:t xml:space="preserve"> </w:t>
            </w:r>
            <w:r>
              <w:t>основе диагностических</w:t>
            </w:r>
            <w:r w:rsidR="0061484A">
              <w:t xml:space="preserve"> </w:t>
            </w:r>
            <w:r>
              <w:t>исследований качества</w:t>
            </w:r>
            <w:r w:rsidR="0061484A">
              <w:t xml:space="preserve"> </w:t>
            </w:r>
            <w:r>
              <w:t>образования учащихся по</w:t>
            </w:r>
            <w:r w:rsidR="0061484A">
              <w:t xml:space="preserve"> </w:t>
            </w:r>
            <w:r>
              <w:t>учебным предметам</w:t>
            </w:r>
            <w:r w:rsidR="00211213">
              <w:t xml:space="preserve"> язык» и результатов</w:t>
            </w:r>
          </w:p>
          <w:p w:rsidR="00A747D6" w:rsidRDefault="00FA27BB" w:rsidP="00D55259">
            <w:proofErr w:type="spellStart"/>
            <w:r>
              <w:t>в</w:t>
            </w:r>
            <w:r w:rsidR="00FA605A">
              <w:t>нутришкольного</w:t>
            </w:r>
            <w:proofErr w:type="spellEnd"/>
            <w:r w:rsidR="00FA605A">
              <w:t xml:space="preserve"> </w:t>
            </w:r>
            <w:r w:rsidR="00211213">
              <w:t>контроля качества</w:t>
            </w:r>
            <w:r w:rsidR="0061484A">
              <w:t xml:space="preserve"> </w:t>
            </w:r>
            <w:r w:rsidR="00211213">
              <w:t xml:space="preserve">преподавания </w:t>
            </w:r>
            <w:r w:rsidR="00FA605A">
              <w:t xml:space="preserve">учебных </w:t>
            </w:r>
            <w:r w:rsidR="00211213">
              <w:t>предметов</w:t>
            </w:r>
            <w:r w:rsidR="00FA605A">
              <w:t>.</w:t>
            </w:r>
          </w:p>
        </w:tc>
        <w:tc>
          <w:tcPr>
            <w:tcW w:w="2694" w:type="dxa"/>
          </w:tcPr>
          <w:p w:rsidR="0061484A" w:rsidRDefault="0061484A" w:rsidP="00D55259"/>
          <w:p w:rsidR="0061484A" w:rsidRDefault="00242541" w:rsidP="0061484A">
            <w:r>
              <w:t xml:space="preserve">Заместитель по УВР </w:t>
            </w:r>
            <w:proofErr w:type="spellStart"/>
            <w:r w:rsidR="009B4C63">
              <w:t>Абукарова</w:t>
            </w:r>
            <w:proofErr w:type="spellEnd"/>
            <w:r w:rsidR="009B4C63">
              <w:t xml:space="preserve"> Н.М.</w:t>
            </w:r>
          </w:p>
          <w:p w:rsidR="0061484A" w:rsidRDefault="0061484A" w:rsidP="0061484A"/>
          <w:p w:rsidR="0061484A" w:rsidRDefault="0061484A" w:rsidP="0061484A">
            <w:r>
              <w:t xml:space="preserve">ШМО, </w:t>
            </w:r>
          </w:p>
          <w:p w:rsidR="0061484A" w:rsidRDefault="0061484A" w:rsidP="0061484A"/>
          <w:p w:rsidR="0061484A" w:rsidRDefault="0061484A" w:rsidP="00D55259"/>
          <w:p w:rsidR="00FA27BB" w:rsidRDefault="0061484A" w:rsidP="00D55259">
            <w:r>
              <w:t xml:space="preserve"> </w:t>
            </w:r>
            <w:r w:rsidR="00242541">
              <w:t>в конце 1 четверти</w:t>
            </w:r>
          </w:p>
        </w:tc>
      </w:tr>
      <w:tr w:rsidR="00B72CFF" w:rsidTr="007860D4">
        <w:tc>
          <w:tcPr>
            <w:tcW w:w="2978" w:type="dxa"/>
          </w:tcPr>
          <w:p w:rsidR="0041763A" w:rsidRDefault="0041763A" w:rsidP="00D55259"/>
          <w:p w:rsidR="0041763A" w:rsidRDefault="0041763A" w:rsidP="00D55259"/>
        </w:tc>
        <w:tc>
          <w:tcPr>
            <w:tcW w:w="3260" w:type="dxa"/>
          </w:tcPr>
          <w:p w:rsidR="00217705" w:rsidRDefault="00217705" w:rsidP="00D55259"/>
          <w:p w:rsidR="0041763A" w:rsidRDefault="0041763A" w:rsidP="00D55259">
            <w:r>
              <w:t xml:space="preserve">Участие в работе семинара  – практикума по  формированию  системы  мониторинга качества   преподавания  </w:t>
            </w:r>
            <w:proofErr w:type="gramStart"/>
            <w:r>
              <w:t>образовательных</w:t>
            </w:r>
            <w:proofErr w:type="gramEnd"/>
          </w:p>
          <w:p w:rsidR="0041763A" w:rsidRDefault="0041763A" w:rsidP="00D55259">
            <w:r>
              <w:lastRenderedPageBreak/>
              <w:t xml:space="preserve">программ  </w:t>
            </w:r>
            <w:r w:rsidR="00E666AA">
              <w:t>по учебным предметам</w:t>
            </w:r>
          </w:p>
          <w:p w:rsidR="0041763A" w:rsidRDefault="0041763A" w:rsidP="00D55259"/>
          <w:p w:rsidR="0041763A" w:rsidRPr="0041763A" w:rsidRDefault="0041763A" w:rsidP="00D55259"/>
        </w:tc>
        <w:tc>
          <w:tcPr>
            <w:tcW w:w="6095" w:type="dxa"/>
          </w:tcPr>
          <w:p w:rsidR="00217705" w:rsidRDefault="00217705" w:rsidP="00D55259"/>
          <w:p w:rsidR="009E13AE" w:rsidRDefault="004B4965" w:rsidP="00D55259">
            <w:r>
              <w:t>1.</w:t>
            </w:r>
            <w:r w:rsidR="009E13AE">
              <w:t>Обучающий семинар по разработке системы</w:t>
            </w:r>
            <w:r>
              <w:t xml:space="preserve"> м</w:t>
            </w:r>
            <w:r w:rsidR="009E13AE">
              <w:t>ониторинга образовательных результатов учащихся по</w:t>
            </w:r>
            <w:r w:rsidR="0061484A">
              <w:t xml:space="preserve"> </w:t>
            </w:r>
            <w:r w:rsidR="009E13AE">
              <w:t>учебным предметам</w:t>
            </w:r>
            <w:r>
              <w:t>,</w:t>
            </w:r>
            <w:r w:rsidR="0061484A">
              <w:t xml:space="preserve"> </w:t>
            </w:r>
            <w:r w:rsidR="009E13AE">
              <w:t>в том числе для</w:t>
            </w:r>
            <w:r w:rsidR="0061484A">
              <w:t xml:space="preserve"> </w:t>
            </w:r>
            <w:r w:rsidR="009E13AE">
              <w:t xml:space="preserve">детей с </w:t>
            </w:r>
            <w:proofErr w:type="gramStart"/>
            <w:r w:rsidR="009E13AE">
              <w:t>ограниченными</w:t>
            </w:r>
            <w:proofErr w:type="gramEnd"/>
          </w:p>
          <w:p w:rsidR="009E13AE" w:rsidRDefault="004B4965" w:rsidP="00D55259">
            <w:r>
              <w:t>возможностями здоровья;</w:t>
            </w:r>
            <w:r w:rsidR="009E13AE">
              <w:tab/>
            </w:r>
          </w:p>
          <w:p w:rsidR="009E13AE" w:rsidRDefault="004B4965" w:rsidP="00D55259">
            <w:r>
              <w:lastRenderedPageBreak/>
              <w:t>2.</w:t>
            </w:r>
            <w:r w:rsidR="009E13AE">
              <w:t>Рекомедации по</w:t>
            </w:r>
            <w:r w:rsidR="0061484A">
              <w:t xml:space="preserve"> </w:t>
            </w:r>
            <w:r w:rsidR="009E13AE">
              <w:t>разработке</w:t>
            </w:r>
            <w:r w:rsidR="0061484A">
              <w:t xml:space="preserve"> </w:t>
            </w:r>
            <w:r w:rsidR="009E13AE">
              <w:t>диагностических</w:t>
            </w:r>
            <w:r w:rsidR="0061484A">
              <w:t xml:space="preserve"> </w:t>
            </w:r>
            <w:r w:rsidR="009E13AE">
              <w:t xml:space="preserve">материалов по </w:t>
            </w:r>
            <w:r>
              <w:t xml:space="preserve">учебным </w:t>
            </w:r>
            <w:r w:rsidR="009E13AE">
              <w:t>предметам с целью проверки</w:t>
            </w:r>
            <w:r w:rsidR="0061484A">
              <w:t xml:space="preserve"> </w:t>
            </w:r>
            <w:r w:rsidR="009E13AE">
              <w:t>уровня освоения</w:t>
            </w:r>
          </w:p>
          <w:p w:rsidR="009E13AE" w:rsidRDefault="009E13AE" w:rsidP="00D55259">
            <w:r>
              <w:t>выпускником основной</w:t>
            </w:r>
            <w:r w:rsidR="0061484A">
              <w:t xml:space="preserve"> </w:t>
            </w:r>
            <w:r>
              <w:t>образовательной</w:t>
            </w:r>
            <w:r w:rsidR="0061484A">
              <w:t xml:space="preserve"> </w:t>
            </w:r>
            <w:r>
              <w:t xml:space="preserve">программы по </w:t>
            </w:r>
            <w:r w:rsidR="007C0F06">
              <w:t xml:space="preserve">учебным предметам  </w:t>
            </w:r>
            <w:r>
              <w:t xml:space="preserve"> в период</w:t>
            </w:r>
            <w:r w:rsidR="0061484A">
              <w:t xml:space="preserve"> </w:t>
            </w:r>
            <w:r>
              <w:t xml:space="preserve">подготовки учащихся </w:t>
            </w:r>
            <w:proofErr w:type="gramStart"/>
            <w:r>
              <w:t>к</w:t>
            </w:r>
            <w:proofErr w:type="gramEnd"/>
          </w:p>
          <w:p w:rsidR="009E13AE" w:rsidRDefault="009E13AE" w:rsidP="00D55259">
            <w:r>
              <w:t>государственной итоговой</w:t>
            </w:r>
            <w:r w:rsidR="0061484A">
              <w:t xml:space="preserve"> </w:t>
            </w:r>
            <w:r>
              <w:t>аттестации.</w:t>
            </w:r>
          </w:p>
          <w:p w:rsidR="0041763A" w:rsidRDefault="007C0F06" w:rsidP="00D55259">
            <w:r>
              <w:t>3.</w:t>
            </w:r>
            <w:r w:rsidR="009E13AE">
              <w:t>Семинар на тему</w:t>
            </w:r>
            <w:r w:rsidR="0061484A">
              <w:t xml:space="preserve"> </w:t>
            </w:r>
            <w:r w:rsidR="009E13AE">
              <w:t>«Преемственность</w:t>
            </w:r>
            <w:r w:rsidR="0061484A">
              <w:t xml:space="preserve"> </w:t>
            </w:r>
            <w:r w:rsidR="009E13AE">
              <w:t xml:space="preserve">преподавания </w:t>
            </w:r>
            <w:r>
              <w:t>н</w:t>
            </w:r>
            <w:r w:rsidR="009E13AE">
              <w:t>ачального</w:t>
            </w:r>
            <w:r w:rsidR="0061484A">
              <w:t xml:space="preserve">, </w:t>
            </w:r>
            <w:r w:rsidR="009E13AE">
              <w:t>основного и</w:t>
            </w:r>
            <w:r w:rsidR="0061484A">
              <w:t xml:space="preserve"> </w:t>
            </w:r>
            <w:r w:rsidR="009E13AE">
              <w:t>среднего образования по</w:t>
            </w:r>
            <w:r>
              <w:t xml:space="preserve">  учебным предметам</w:t>
            </w:r>
          </w:p>
        </w:tc>
        <w:tc>
          <w:tcPr>
            <w:tcW w:w="2694" w:type="dxa"/>
          </w:tcPr>
          <w:p w:rsidR="0041763A" w:rsidRDefault="0041763A" w:rsidP="00D55259"/>
          <w:p w:rsidR="0061484A" w:rsidRDefault="00242541" w:rsidP="0061484A">
            <w:r>
              <w:t xml:space="preserve">заместитель по УВР </w:t>
            </w:r>
            <w:proofErr w:type="spellStart"/>
            <w:r w:rsidR="009B4C63">
              <w:t>Абукарова</w:t>
            </w:r>
            <w:proofErr w:type="spellEnd"/>
            <w:r w:rsidR="009B4C63">
              <w:t xml:space="preserve"> Н.М.</w:t>
            </w:r>
          </w:p>
          <w:p w:rsidR="0061484A" w:rsidRDefault="0061484A" w:rsidP="0061484A"/>
          <w:p w:rsidR="0061484A" w:rsidRDefault="0061484A" w:rsidP="0061484A">
            <w:r>
              <w:t xml:space="preserve">ШМО, </w:t>
            </w:r>
          </w:p>
          <w:p w:rsidR="0061484A" w:rsidRDefault="0061484A" w:rsidP="0061484A"/>
          <w:p w:rsidR="007E0C7A" w:rsidRDefault="007E0C7A" w:rsidP="00D55259"/>
          <w:p w:rsidR="007E0C7A" w:rsidRDefault="007E0C7A" w:rsidP="00D55259"/>
          <w:p w:rsidR="00995004" w:rsidRDefault="007E0C7A" w:rsidP="00D55259">
            <w:r>
              <w:t>В течение учебного года</w:t>
            </w:r>
          </w:p>
          <w:p w:rsidR="00995004" w:rsidRDefault="00995004" w:rsidP="00D55259"/>
          <w:p w:rsidR="00995004" w:rsidRDefault="00995004" w:rsidP="00D55259">
            <w:r>
              <w:t>по плану</w:t>
            </w:r>
            <w:r w:rsidR="00242541">
              <w:t xml:space="preserve"> проведения семинаров МКУ «ИМЦ»</w:t>
            </w:r>
          </w:p>
        </w:tc>
      </w:tr>
      <w:tr w:rsidR="00B72CFF" w:rsidTr="007860D4">
        <w:tc>
          <w:tcPr>
            <w:tcW w:w="2978" w:type="dxa"/>
          </w:tcPr>
          <w:p w:rsidR="00311050" w:rsidRDefault="00311050" w:rsidP="00D55259"/>
        </w:tc>
        <w:tc>
          <w:tcPr>
            <w:tcW w:w="3260" w:type="dxa"/>
          </w:tcPr>
          <w:p w:rsidR="00311050" w:rsidRDefault="00311050" w:rsidP="00D55259">
            <w:r>
              <w:t>Выявление и представление опыта работы педагогов,  имеющих  стабильно  высокие</w:t>
            </w:r>
          </w:p>
          <w:p w:rsidR="00311050" w:rsidRDefault="00311050" w:rsidP="00D55259">
            <w:r>
              <w:t xml:space="preserve">результаты   преподавания   по   учебным предметам    </w:t>
            </w:r>
          </w:p>
        </w:tc>
        <w:tc>
          <w:tcPr>
            <w:tcW w:w="6095" w:type="dxa"/>
          </w:tcPr>
          <w:p w:rsidR="00C27E48" w:rsidRDefault="00C27E48" w:rsidP="00D55259">
            <w:r>
              <w:t xml:space="preserve">1.Взаимопосещение </w:t>
            </w:r>
            <w:r>
              <w:tab/>
              <w:t>уроков</w:t>
            </w:r>
            <w:r w:rsidR="00B046CD">
              <w:t xml:space="preserve"> в районном масштабе</w:t>
            </w:r>
            <w:r>
              <w:t>, консультирование по</w:t>
            </w:r>
            <w:r w:rsidR="0061484A">
              <w:t xml:space="preserve"> </w:t>
            </w:r>
            <w:r>
              <w:t>имеющимся проблемам.</w:t>
            </w:r>
          </w:p>
          <w:p w:rsidR="00C27E48" w:rsidRDefault="000A2DEA" w:rsidP="00D55259">
            <w:r>
              <w:t>2.</w:t>
            </w:r>
            <w:r w:rsidR="00C27E48">
              <w:t>Распространение опыта</w:t>
            </w:r>
            <w:r w:rsidR="00C27E48">
              <w:tab/>
              <w:t>учителей по подготовке</w:t>
            </w:r>
            <w:r w:rsidR="00C27E48">
              <w:tab/>
              <w:t>к государственной</w:t>
            </w:r>
            <w:r w:rsidR="00C27E48">
              <w:tab/>
              <w:t>итоговой аттестации</w:t>
            </w:r>
            <w:r w:rsidR="00C27E48">
              <w:tab/>
              <w:t>выпускников через</w:t>
            </w:r>
            <w:r w:rsidR="00C27E48">
              <w:tab/>
              <w:t>деятельность</w:t>
            </w:r>
            <w:r w:rsidR="00C27E48">
              <w:tab/>
              <w:t>методических</w:t>
            </w:r>
            <w:r w:rsidR="00F53834">
              <w:tab/>
              <w:t>объединений;</w:t>
            </w:r>
          </w:p>
          <w:p w:rsidR="00C27E48" w:rsidRDefault="00F53834" w:rsidP="00D55259">
            <w:r>
              <w:t>3.</w:t>
            </w:r>
            <w:r w:rsidR="00C27E48">
              <w:t>Проведение семинара по</w:t>
            </w:r>
            <w:r w:rsidR="00C27E48">
              <w:tab/>
              <w:t>теме «Повышение</w:t>
            </w:r>
            <w:r w:rsidR="00C27E48">
              <w:tab/>
              <w:t>качества</w:t>
            </w:r>
          </w:p>
          <w:p w:rsidR="00C27E48" w:rsidRDefault="005B2CCF" w:rsidP="00D55259">
            <w:r>
              <w:t>о</w:t>
            </w:r>
            <w:r w:rsidR="00C27E48">
              <w:t>бразовательных</w:t>
            </w:r>
            <w:r w:rsidR="00C27E48">
              <w:tab/>
              <w:t>результатов учащихся</w:t>
            </w:r>
            <w:r w:rsidR="0061484A">
              <w:t xml:space="preserve"> </w:t>
            </w:r>
            <w:r w:rsidR="00C27E48">
              <w:t>посредством</w:t>
            </w:r>
          </w:p>
          <w:p w:rsidR="00C27E48" w:rsidRDefault="005B2CCF" w:rsidP="00D55259">
            <w:r>
              <w:t>п</w:t>
            </w:r>
            <w:r w:rsidR="00C27E48">
              <w:t>рименения</w:t>
            </w:r>
            <w:r w:rsidR="00C27E48">
              <w:tab/>
            </w:r>
            <w:proofErr w:type="gramStart"/>
            <w:r w:rsidR="00C27E48">
              <w:t>дистанционных</w:t>
            </w:r>
            <w:proofErr w:type="gramEnd"/>
            <w:r w:rsidR="00C27E48">
              <w:tab/>
              <w:t>образовательных</w:t>
            </w:r>
          </w:p>
          <w:p w:rsidR="00311050" w:rsidRDefault="00C27E48" w:rsidP="00D55259">
            <w:r>
              <w:t>технологий»</w:t>
            </w:r>
          </w:p>
        </w:tc>
        <w:tc>
          <w:tcPr>
            <w:tcW w:w="2694" w:type="dxa"/>
          </w:tcPr>
          <w:p w:rsidR="006D47FF" w:rsidRDefault="006D47FF" w:rsidP="00D55259">
            <w:r>
              <w:t>МКУ «ИМЦ»,</w:t>
            </w:r>
          </w:p>
          <w:p w:rsidR="00311050" w:rsidRDefault="006D47FF" w:rsidP="00D55259">
            <w:r>
              <w:t xml:space="preserve"> </w:t>
            </w:r>
            <w:r w:rsidR="00242541">
              <w:t>Методисты</w:t>
            </w:r>
          </w:p>
          <w:p w:rsidR="00995004" w:rsidRDefault="00995004" w:rsidP="00D55259">
            <w:r>
              <w:t>п</w:t>
            </w:r>
            <w:r w:rsidR="00242541">
              <w:t>ериодически</w:t>
            </w:r>
          </w:p>
          <w:p w:rsidR="00C84C17" w:rsidRDefault="00C84C17" w:rsidP="00D55259"/>
          <w:p w:rsidR="00C84C17" w:rsidRDefault="00C84C17" w:rsidP="00D55259"/>
          <w:p w:rsidR="00C84C17" w:rsidRDefault="00C84C17" w:rsidP="00D55259"/>
          <w:p w:rsidR="00995004" w:rsidRDefault="00C84C17" w:rsidP="00D55259">
            <w:r>
              <w:t>по плану</w:t>
            </w:r>
            <w:r w:rsidR="00242541">
              <w:t xml:space="preserve"> проведения семинаров МКУ «ИМЦ»</w:t>
            </w:r>
          </w:p>
          <w:p w:rsidR="00995004" w:rsidRDefault="00995004" w:rsidP="00D55259"/>
          <w:p w:rsidR="00995004" w:rsidRDefault="00995004" w:rsidP="00D55259"/>
        </w:tc>
      </w:tr>
      <w:tr w:rsidR="00B72CFF" w:rsidTr="007860D4">
        <w:tc>
          <w:tcPr>
            <w:tcW w:w="2978" w:type="dxa"/>
          </w:tcPr>
          <w:p w:rsidR="00023987" w:rsidRDefault="00023987" w:rsidP="00D55259"/>
        </w:tc>
        <w:tc>
          <w:tcPr>
            <w:tcW w:w="3260" w:type="dxa"/>
          </w:tcPr>
          <w:p w:rsidR="00023987" w:rsidRDefault="00023987" w:rsidP="00D55259">
            <w:r>
              <w:t>Участие в диагностике уровня готовности</w:t>
            </w:r>
            <w:r w:rsidR="0061484A">
              <w:t xml:space="preserve"> </w:t>
            </w:r>
            <w:r>
              <w:t>учащихся 8-х,10-х классов к освоению</w:t>
            </w:r>
            <w:r w:rsidR="0061484A">
              <w:t xml:space="preserve"> </w:t>
            </w:r>
            <w:r>
              <w:t xml:space="preserve">программы по </w:t>
            </w:r>
            <w:r w:rsidR="009B754E">
              <w:t xml:space="preserve">учебным </w:t>
            </w:r>
            <w:r>
              <w:t xml:space="preserve">предметам </w:t>
            </w:r>
          </w:p>
        </w:tc>
        <w:tc>
          <w:tcPr>
            <w:tcW w:w="6095" w:type="dxa"/>
          </w:tcPr>
          <w:p w:rsidR="003A7944" w:rsidRDefault="00445B08" w:rsidP="00D55259">
            <w:r>
              <w:t>1.</w:t>
            </w:r>
            <w:r w:rsidR="003A7944">
              <w:t>Проведение диагностики по определению уровня готовности учащихся 8-х,10-х классов к освоению</w:t>
            </w:r>
            <w:r w:rsidR="00EA37A2">
              <w:t xml:space="preserve">  </w:t>
            </w:r>
            <w:r w:rsidR="003A7944">
              <w:t xml:space="preserve">программы по </w:t>
            </w:r>
            <w:r w:rsidR="00A7207F">
              <w:t xml:space="preserve">учебным </w:t>
            </w:r>
            <w:r w:rsidR="003A7944">
              <w:t>предметам</w:t>
            </w:r>
            <w:r w:rsidR="00A7207F">
              <w:t xml:space="preserve">; </w:t>
            </w:r>
            <w:r w:rsidR="00242541">
              <w:t xml:space="preserve">   </w:t>
            </w:r>
          </w:p>
          <w:p w:rsidR="003A7944" w:rsidRDefault="00445B08" w:rsidP="00D55259">
            <w:proofErr w:type="gramStart"/>
            <w:r>
              <w:t>2.</w:t>
            </w:r>
            <w:r w:rsidR="003A7944">
              <w:t xml:space="preserve">Разработка </w:t>
            </w:r>
            <w:r w:rsidR="00242541">
              <w:t xml:space="preserve"> </w:t>
            </w:r>
            <w:r w:rsidR="003A7944">
              <w:t>планов</w:t>
            </w:r>
            <w:r w:rsidR="00EA37A2">
              <w:t xml:space="preserve"> </w:t>
            </w:r>
            <w:r w:rsidR="003A7944">
              <w:t>индивидуальной работы с</w:t>
            </w:r>
            <w:r w:rsidR="006563F5">
              <w:t xml:space="preserve"> </w:t>
            </w:r>
            <w:r w:rsidR="003A7944">
              <w:t>учащимися группы риска</w:t>
            </w:r>
            <w:r w:rsidR="00EA37A2">
              <w:t xml:space="preserve"> </w:t>
            </w:r>
            <w:r w:rsidR="003A7944">
              <w:t xml:space="preserve">(или </w:t>
            </w:r>
            <w:r w:rsidR="00C84C17">
              <w:t xml:space="preserve">с учащимися, </w:t>
            </w:r>
            <w:r w:rsidR="003A7944">
              <w:t>имеющими низкую</w:t>
            </w:r>
            <w:proofErr w:type="gramEnd"/>
          </w:p>
          <w:p w:rsidR="003A7944" w:rsidRDefault="003A7944" w:rsidP="00D55259">
            <w:r>
              <w:t>мотивацию к обучению) и</w:t>
            </w:r>
            <w:r w:rsidR="00EA37A2">
              <w:t xml:space="preserve"> </w:t>
            </w:r>
            <w:r>
              <w:t>учащимися, включёнными</w:t>
            </w:r>
          </w:p>
          <w:p w:rsidR="003A7944" w:rsidRDefault="003A7944" w:rsidP="00D55259">
            <w:r>
              <w:t>в группы</w:t>
            </w:r>
            <w:r w:rsidR="00242541">
              <w:t xml:space="preserve"> </w:t>
            </w:r>
            <w:r>
              <w:t xml:space="preserve"> </w:t>
            </w:r>
            <w:proofErr w:type="gramStart"/>
            <w:r>
              <w:t>потенциальных</w:t>
            </w:r>
            <w:proofErr w:type="gramEnd"/>
            <w:r w:rsidR="00EA37A2">
              <w:t xml:space="preserve">  </w:t>
            </w:r>
            <w:proofErr w:type="spellStart"/>
            <w:r>
              <w:t>высокобальников</w:t>
            </w:r>
            <w:proofErr w:type="spellEnd"/>
            <w:r w:rsidR="00EA37A2">
              <w:t xml:space="preserve"> </w:t>
            </w:r>
            <w:r>
              <w:t xml:space="preserve"> на</w:t>
            </w:r>
          </w:p>
          <w:p w:rsidR="00023987" w:rsidRDefault="003A7944" w:rsidP="00D55259">
            <w:r>
              <w:t>основе результатов</w:t>
            </w:r>
            <w:r w:rsidR="00EA37A2">
              <w:t xml:space="preserve"> </w:t>
            </w:r>
            <w:r>
              <w:t>диагностических</w:t>
            </w:r>
            <w:r w:rsidR="00EA37A2">
              <w:t xml:space="preserve"> </w:t>
            </w:r>
            <w:r>
              <w:t>контрольных работ</w:t>
            </w:r>
          </w:p>
        </w:tc>
        <w:tc>
          <w:tcPr>
            <w:tcW w:w="2694" w:type="dxa"/>
          </w:tcPr>
          <w:p w:rsidR="00242541" w:rsidRDefault="00242541" w:rsidP="00242541">
            <w:r>
              <w:t xml:space="preserve">Руководитель ОО, </w:t>
            </w:r>
          </w:p>
          <w:p w:rsidR="00242541" w:rsidRDefault="00242541" w:rsidP="00242541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242541" w:rsidRDefault="00242541" w:rsidP="00242541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  <w:p w:rsidR="00242541" w:rsidRDefault="00242541" w:rsidP="00242541"/>
          <w:p w:rsidR="00023987" w:rsidRDefault="006563F5" w:rsidP="00D55259">
            <w:r>
              <w:t xml:space="preserve">руководитель  </w:t>
            </w:r>
            <w:r w:rsidR="0094544A">
              <w:t>ШМО</w:t>
            </w:r>
          </w:p>
          <w:p w:rsidR="000F1DE2" w:rsidRDefault="000F1DE2" w:rsidP="00D55259"/>
          <w:p w:rsidR="00C84C17" w:rsidRDefault="00C84C17" w:rsidP="00D55259"/>
        </w:tc>
      </w:tr>
      <w:tr w:rsidR="00B72CFF" w:rsidTr="007860D4">
        <w:tc>
          <w:tcPr>
            <w:tcW w:w="2978" w:type="dxa"/>
          </w:tcPr>
          <w:p w:rsidR="00311050" w:rsidRDefault="00311050" w:rsidP="00D55259"/>
        </w:tc>
        <w:tc>
          <w:tcPr>
            <w:tcW w:w="3260" w:type="dxa"/>
          </w:tcPr>
          <w:p w:rsidR="00683BC5" w:rsidRDefault="00683BC5" w:rsidP="00D55259">
            <w:r>
              <w:t>Участие в мероприятиях в рамках</w:t>
            </w:r>
            <w:r w:rsidR="00EA37A2">
              <w:t xml:space="preserve"> </w:t>
            </w:r>
            <w:r>
              <w:t>межведомственного взаимодействия по</w:t>
            </w:r>
            <w:r w:rsidR="00EA37A2">
              <w:t xml:space="preserve"> </w:t>
            </w:r>
            <w:r>
              <w:t xml:space="preserve">культурно- </w:t>
            </w:r>
            <w:proofErr w:type="gramStart"/>
            <w:r>
              <w:t>просветительской</w:t>
            </w:r>
            <w:proofErr w:type="gramEnd"/>
          </w:p>
          <w:p w:rsidR="00683BC5" w:rsidRDefault="00683BC5" w:rsidP="00D55259">
            <w:r>
              <w:t>популяризации учебных предметов</w:t>
            </w:r>
          </w:p>
          <w:p w:rsidR="00683BC5" w:rsidRDefault="00683BC5" w:rsidP="00D55259"/>
          <w:p w:rsidR="00311050" w:rsidRDefault="00311050" w:rsidP="00D55259"/>
        </w:tc>
        <w:tc>
          <w:tcPr>
            <w:tcW w:w="6095" w:type="dxa"/>
          </w:tcPr>
          <w:p w:rsidR="00110CD2" w:rsidRDefault="00110CD2" w:rsidP="00D55259">
            <w:r>
              <w:t xml:space="preserve">Проведение мероприятий культурно- </w:t>
            </w:r>
            <w:proofErr w:type="gramStart"/>
            <w:r>
              <w:t>просветительской</w:t>
            </w:r>
            <w:proofErr w:type="gramEnd"/>
          </w:p>
          <w:p w:rsidR="00110CD2" w:rsidRDefault="00110CD2" w:rsidP="00D55259">
            <w:r>
              <w:t>популяризации учебных</w:t>
            </w:r>
            <w:r w:rsidR="006F7539">
              <w:t xml:space="preserve"> предметов:</w:t>
            </w:r>
          </w:p>
          <w:p w:rsidR="00110CD2" w:rsidRDefault="006F7539" w:rsidP="00D55259">
            <w:r>
              <w:t xml:space="preserve"> -</w:t>
            </w:r>
            <w:r w:rsidR="00110CD2">
              <w:t>Проведение круглого</w:t>
            </w:r>
            <w:r w:rsidR="00EA37A2">
              <w:t xml:space="preserve"> </w:t>
            </w:r>
            <w:r w:rsidR="00110CD2">
              <w:t>стола по теме:</w:t>
            </w:r>
          </w:p>
          <w:p w:rsidR="00110CD2" w:rsidRDefault="00110CD2" w:rsidP="00D55259">
            <w:r>
              <w:t>«Преподавание</w:t>
            </w:r>
            <w:r w:rsidR="00EA37A2">
              <w:t xml:space="preserve"> </w:t>
            </w:r>
            <w:r>
              <w:t>математики, как</w:t>
            </w:r>
            <w:r w:rsidR="00EA37A2">
              <w:t xml:space="preserve"> </w:t>
            </w:r>
            <w:proofErr w:type="spellStart"/>
            <w:r>
              <w:t>системообразующей</w:t>
            </w:r>
            <w:proofErr w:type="spellEnd"/>
          </w:p>
          <w:p w:rsidR="00110CD2" w:rsidRDefault="00110CD2" w:rsidP="00D55259">
            <w:r>
              <w:t>функции, обеспечивающей</w:t>
            </w:r>
            <w:r w:rsidR="00EA37A2">
              <w:t xml:space="preserve"> </w:t>
            </w:r>
            <w:r>
              <w:t xml:space="preserve">готовность учащихся </w:t>
            </w:r>
            <w:proofErr w:type="gramStart"/>
            <w:r>
              <w:t>к</w:t>
            </w:r>
            <w:proofErr w:type="gramEnd"/>
          </w:p>
          <w:p w:rsidR="00110CD2" w:rsidRDefault="00110CD2" w:rsidP="00D55259">
            <w:proofErr w:type="gramStart"/>
            <w:r>
              <w:t>обучению по</w:t>
            </w:r>
            <w:proofErr w:type="gramEnd"/>
            <w:r>
              <w:t xml:space="preserve"> другим</w:t>
            </w:r>
            <w:r w:rsidR="00EA37A2">
              <w:t xml:space="preserve"> </w:t>
            </w:r>
            <w:r>
              <w:t>предметам»;</w:t>
            </w:r>
          </w:p>
          <w:p w:rsidR="00110CD2" w:rsidRDefault="002F3C70" w:rsidP="00D55259">
            <w:r>
              <w:t>-</w:t>
            </w:r>
            <w:r w:rsidR="00110CD2">
              <w:t>Проведение семинара по</w:t>
            </w:r>
            <w:r w:rsidR="00EA37A2">
              <w:t xml:space="preserve"> </w:t>
            </w:r>
            <w:r w:rsidR="00110CD2">
              <w:t>теме «Организационно-</w:t>
            </w:r>
          </w:p>
          <w:p w:rsidR="00110CD2" w:rsidRDefault="00110CD2" w:rsidP="00D55259">
            <w:r>
              <w:t>педагогические аспекты</w:t>
            </w:r>
            <w:r w:rsidR="00EA37A2">
              <w:t xml:space="preserve"> </w:t>
            </w:r>
            <w:r>
              <w:t xml:space="preserve">подготовки учащихся </w:t>
            </w:r>
            <w:proofErr w:type="gramStart"/>
            <w:r>
              <w:t>к</w:t>
            </w:r>
            <w:proofErr w:type="gramEnd"/>
          </w:p>
          <w:p w:rsidR="00110CD2" w:rsidRDefault="00110CD2" w:rsidP="00D55259">
            <w:r>
              <w:t>итоговому сочинению</w:t>
            </w:r>
            <w:r w:rsidR="00EA37A2">
              <w:t xml:space="preserve"> </w:t>
            </w:r>
            <w:r>
              <w:t>(изложению) на уроках</w:t>
            </w:r>
          </w:p>
          <w:p w:rsidR="00110CD2" w:rsidRDefault="00110CD2" w:rsidP="00D55259">
            <w:r>
              <w:t>русского языка,</w:t>
            </w:r>
            <w:r w:rsidR="00EA37A2">
              <w:t xml:space="preserve"> </w:t>
            </w:r>
            <w:r>
              <w:t>литературы и других</w:t>
            </w:r>
            <w:r w:rsidR="002F3C70">
              <w:t xml:space="preserve"> учебных </w:t>
            </w:r>
            <w:r>
              <w:t>предметов.</w:t>
            </w:r>
          </w:p>
          <w:p w:rsidR="00110CD2" w:rsidRDefault="00110CD2" w:rsidP="00D55259">
            <w:r>
              <w:t>Разработка плана</w:t>
            </w:r>
            <w:r w:rsidR="00EA37A2">
              <w:t xml:space="preserve"> </w:t>
            </w:r>
            <w:r>
              <w:t>мероприятий по</w:t>
            </w:r>
            <w:r w:rsidR="00EA37A2">
              <w:t xml:space="preserve"> </w:t>
            </w:r>
            <w:r>
              <w:t>проведению предметных</w:t>
            </w:r>
          </w:p>
          <w:p w:rsidR="00110CD2" w:rsidRDefault="00110CD2" w:rsidP="00D55259">
            <w:r>
              <w:t>недель, декад по</w:t>
            </w:r>
            <w:r w:rsidR="00EA37A2">
              <w:t xml:space="preserve"> </w:t>
            </w:r>
            <w:r>
              <w:t>математике, русскому</w:t>
            </w:r>
            <w:r w:rsidR="00EA37A2">
              <w:t xml:space="preserve"> </w:t>
            </w:r>
            <w:r>
              <w:t>языку и литературе.</w:t>
            </w:r>
          </w:p>
          <w:p w:rsidR="00311050" w:rsidRDefault="003A5F70" w:rsidP="003A5F70">
            <w:r>
              <w:t xml:space="preserve"> О</w:t>
            </w:r>
            <w:r w:rsidR="00B3053B">
              <w:t>рганизации кружка одаренных детей</w:t>
            </w:r>
            <w:r w:rsidR="00F94C49">
              <w:t xml:space="preserve"> по математике, </w:t>
            </w:r>
            <w:r w:rsidR="00AD0D12">
              <w:lastRenderedPageBreak/>
              <w:t>русскому языку</w:t>
            </w:r>
            <w:r>
              <w:t xml:space="preserve"> и другим учебным предметам на базе МКУ «</w:t>
            </w:r>
            <w:proofErr w:type="spellStart"/>
            <w:r>
              <w:t>Касумкентская</w:t>
            </w:r>
            <w:proofErr w:type="spellEnd"/>
            <w:r>
              <w:t xml:space="preserve"> школа №1»</w:t>
            </w:r>
          </w:p>
        </w:tc>
        <w:tc>
          <w:tcPr>
            <w:tcW w:w="2694" w:type="dxa"/>
          </w:tcPr>
          <w:p w:rsidR="00B3053B" w:rsidRDefault="00B3053B" w:rsidP="00D55259">
            <w:r>
              <w:lastRenderedPageBreak/>
              <w:t>по плану</w:t>
            </w:r>
            <w:r w:rsidR="00242541">
              <w:t xml:space="preserve"> проведения семинаров МКУ «ИМЦ»</w:t>
            </w:r>
          </w:p>
          <w:p w:rsidR="00B3053B" w:rsidRDefault="00B3053B" w:rsidP="00D55259"/>
          <w:p w:rsidR="00B3053B" w:rsidRDefault="00B3053B" w:rsidP="00D55259"/>
          <w:p w:rsidR="00B3053B" w:rsidRDefault="00B3053B" w:rsidP="00D55259">
            <w:r>
              <w:t>по плану</w:t>
            </w:r>
            <w:r w:rsidR="00242541">
              <w:t xml:space="preserve"> проведения семинаров МКУ «ИМЦ»</w:t>
            </w:r>
          </w:p>
          <w:p w:rsidR="00B3053B" w:rsidRDefault="00B3053B" w:rsidP="00D55259"/>
          <w:p w:rsidR="00B3053B" w:rsidRDefault="00B3053B" w:rsidP="00D55259"/>
          <w:p w:rsidR="00B3053B" w:rsidRDefault="00B3053B" w:rsidP="00D55259"/>
          <w:p w:rsidR="00B3053B" w:rsidRDefault="00B3053B" w:rsidP="00D55259"/>
        </w:tc>
      </w:tr>
      <w:tr w:rsidR="00B72CFF" w:rsidTr="007860D4">
        <w:tc>
          <w:tcPr>
            <w:tcW w:w="2978" w:type="dxa"/>
          </w:tcPr>
          <w:p w:rsidR="000B1D5B" w:rsidRDefault="00F7299D" w:rsidP="00D55259">
            <w:r>
              <w:lastRenderedPageBreak/>
              <w:t>3.</w:t>
            </w:r>
            <w:r w:rsidR="000B1D5B">
              <w:t>Учебн</w:t>
            </w:r>
            <w:proofErr w:type="gramStart"/>
            <w:r w:rsidR="000B1D5B">
              <w:t>о-</w:t>
            </w:r>
            <w:proofErr w:type="gramEnd"/>
            <w:r w:rsidR="000B1D5B">
              <w:t xml:space="preserve"> методическое</w:t>
            </w:r>
          </w:p>
          <w:p w:rsidR="000B1D5B" w:rsidRDefault="000B1D5B" w:rsidP="00D55259">
            <w:r>
              <w:t>обеспечение и научно-</w:t>
            </w:r>
          </w:p>
          <w:p w:rsidR="000B1D5B" w:rsidRDefault="000B1D5B" w:rsidP="00D55259">
            <w:r>
              <w:t xml:space="preserve">методическое </w:t>
            </w:r>
            <w:r w:rsidR="00FB0E55">
              <w:t>с</w:t>
            </w:r>
            <w:r>
              <w:t>опровождение</w:t>
            </w:r>
          </w:p>
          <w:p w:rsidR="000B1D5B" w:rsidRDefault="000B1D5B" w:rsidP="00D55259">
            <w:r>
              <w:t>«дорожной карты»</w:t>
            </w:r>
          </w:p>
          <w:p w:rsidR="00311050" w:rsidRDefault="00311050" w:rsidP="00D55259"/>
        </w:tc>
        <w:tc>
          <w:tcPr>
            <w:tcW w:w="3260" w:type="dxa"/>
          </w:tcPr>
          <w:p w:rsidR="00E40D75" w:rsidRDefault="00E40D75" w:rsidP="00D55259">
            <w:r>
              <w:t xml:space="preserve">Развитие </w:t>
            </w:r>
            <w:proofErr w:type="gramStart"/>
            <w:r>
              <w:t>школьных</w:t>
            </w:r>
            <w:proofErr w:type="gramEnd"/>
            <w:r>
              <w:t xml:space="preserve"> методических </w:t>
            </w:r>
          </w:p>
          <w:p w:rsidR="00E40D75" w:rsidRDefault="00D72487" w:rsidP="00D55259">
            <w:r>
              <w:t>объединений (творческих групп</w:t>
            </w:r>
            <w:proofErr w:type="gramStart"/>
            <w:r w:rsidR="00E40D75">
              <w:t>)у</w:t>
            </w:r>
            <w:proofErr w:type="gramEnd"/>
            <w:r w:rsidR="00E40D75">
              <w:t xml:space="preserve">чителей </w:t>
            </w:r>
            <w:r>
              <w:t xml:space="preserve"> учебных предметов</w:t>
            </w:r>
          </w:p>
          <w:p w:rsidR="00311050" w:rsidRDefault="00311050" w:rsidP="00D55259"/>
        </w:tc>
        <w:tc>
          <w:tcPr>
            <w:tcW w:w="6095" w:type="dxa"/>
          </w:tcPr>
          <w:p w:rsidR="00E01DBC" w:rsidRDefault="000F1DE2" w:rsidP="00D55259">
            <w:r>
              <w:t xml:space="preserve">1.Разработка локальных актов, </w:t>
            </w:r>
            <w:r w:rsidR="00E01DBC">
              <w:t>регламентирующих</w:t>
            </w:r>
            <w:r w:rsidR="006563F5">
              <w:t xml:space="preserve"> </w:t>
            </w:r>
            <w:r w:rsidR="00E01DBC">
              <w:t>работу школьных МО:</w:t>
            </w:r>
          </w:p>
          <w:p w:rsidR="00E01DBC" w:rsidRDefault="00267D5C" w:rsidP="00D55259">
            <w:r>
              <w:t>-</w:t>
            </w:r>
            <w:r w:rsidR="00E01DBC">
              <w:t>Положение о</w:t>
            </w:r>
            <w:r w:rsidR="00E01DBC">
              <w:tab/>
              <w:t>творческой группе</w:t>
            </w:r>
            <w:r w:rsidR="006563F5">
              <w:t xml:space="preserve"> </w:t>
            </w:r>
            <w:r w:rsidR="00E01DBC">
              <w:t>педагогов;</w:t>
            </w:r>
          </w:p>
          <w:p w:rsidR="00267D5C" w:rsidRDefault="00267D5C" w:rsidP="00D55259">
            <w:r>
              <w:t xml:space="preserve">- </w:t>
            </w:r>
            <w:r w:rsidR="00E01DBC">
              <w:t>Положение о</w:t>
            </w:r>
            <w:r w:rsidR="006563F5">
              <w:t xml:space="preserve"> </w:t>
            </w:r>
            <w:r w:rsidR="00E01DBC">
              <w:t>предметной</w:t>
            </w:r>
            <w:r>
              <w:t xml:space="preserve"> неделе;</w:t>
            </w:r>
          </w:p>
          <w:p w:rsidR="00E01DBC" w:rsidRDefault="00267D5C" w:rsidP="00D55259">
            <w:r>
              <w:t xml:space="preserve">- </w:t>
            </w:r>
            <w:r w:rsidR="00E01DBC">
              <w:t>Положение о</w:t>
            </w:r>
            <w:r w:rsidR="006563F5">
              <w:t xml:space="preserve"> </w:t>
            </w:r>
            <w:r w:rsidR="00E01DBC">
              <w:t>школьной</w:t>
            </w:r>
            <w:r w:rsidR="006563F5">
              <w:t xml:space="preserve"> </w:t>
            </w:r>
            <w:r w:rsidR="00E01DBC">
              <w:t>олимпиаде;</w:t>
            </w:r>
          </w:p>
          <w:p w:rsidR="00E01DBC" w:rsidRDefault="00B52C19" w:rsidP="00D55259">
            <w:r>
              <w:t>2.</w:t>
            </w:r>
            <w:r w:rsidR="00E01DBC">
              <w:t>Корректировка</w:t>
            </w:r>
            <w:r w:rsidR="006563F5">
              <w:t xml:space="preserve">, </w:t>
            </w:r>
            <w:r w:rsidR="00E01DBC">
              <w:t>реализация Планов</w:t>
            </w:r>
            <w:r w:rsidR="006563F5">
              <w:t xml:space="preserve"> </w:t>
            </w:r>
            <w:r w:rsidR="00E01DBC">
              <w:t>работы ШМО учителей</w:t>
            </w:r>
          </w:p>
          <w:p w:rsidR="00E01DBC" w:rsidRDefault="00960DEC" w:rsidP="00D55259">
            <w:r>
              <w:t xml:space="preserve"> у</w:t>
            </w:r>
            <w:r w:rsidR="00B52C19">
              <w:t>чебных предметов</w:t>
            </w:r>
            <w:r w:rsidR="00E01DBC">
              <w:t xml:space="preserve"> на</w:t>
            </w:r>
            <w:r w:rsidR="00B52C19">
              <w:t xml:space="preserve"> 2016-2017</w:t>
            </w:r>
            <w:r w:rsidR="00E01DBC">
              <w:t xml:space="preserve"> учебный год</w:t>
            </w:r>
          </w:p>
          <w:p w:rsidR="00E01DBC" w:rsidRDefault="00E01DBC" w:rsidP="00D55259">
            <w:r>
              <w:t>(включение вопросов по</w:t>
            </w:r>
            <w:r w:rsidR="006563F5">
              <w:t xml:space="preserve"> </w:t>
            </w:r>
            <w:r>
              <w:t>подготовке к ГИА).</w:t>
            </w:r>
          </w:p>
          <w:p w:rsidR="00E01DBC" w:rsidRDefault="00B52C19" w:rsidP="00D55259">
            <w:r>
              <w:t>3.</w:t>
            </w:r>
            <w:r w:rsidR="00E01DBC">
              <w:t>Проведение заседаний</w:t>
            </w:r>
            <w:r w:rsidR="006563F5">
              <w:t xml:space="preserve"> </w:t>
            </w:r>
            <w:r w:rsidR="00E01DBC">
              <w:t>руководителей ШМО</w:t>
            </w:r>
            <w:r w:rsidR="00255985">
              <w:t xml:space="preserve"> совместно </w:t>
            </w:r>
            <w:proofErr w:type="gramStart"/>
            <w:r w:rsidR="00255985">
              <w:t>с</w:t>
            </w:r>
            <w:proofErr w:type="gramEnd"/>
            <w:r w:rsidR="00255985">
              <w:t xml:space="preserve"> </w:t>
            </w:r>
          </w:p>
          <w:p w:rsidR="00E01DBC" w:rsidRDefault="00255985" w:rsidP="00D55259">
            <w:r>
              <w:t xml:space="preserve">  заместителями директоров</w:t>
            </w:r>
            <w:r w:rsidR="00E01DBC">
              <w:t xml:space="preserve"> по</w:t>
            </w:r>
            <w:r w:rsidR="006563F5">
              <w:t xml:space="preserve"> </w:t>
            </w:r>
            <w:r w:rsidR="00E01DBC">
              <w:t>УВР,</w:t>
            </w:r>
            <w:r>
              <w:t xml:space="preserve"> специалистов, </w:t>
            </w:r>
            <w:r w:rsidR="00344D2F">
              <w:t xml:space="preserve">курирующих </w:t>
            </w:r>
            <w:r w:rsidR="00E01DBC">
              <w:t>ГИА.</w:t>
            </w:r>
            <w:r w:rsidR="00E01DBC">
              <w:tab/>
            </w:r>
          </w:p>
          <w:p w:rsidR="00E01DBC" w:rsidRDefault="00344D2F" w:rsidP="00D55259">
            <w:r>
              <w:t>4.</w:t>
            </w:r>
            <w:r w:rsidR="00E01DBC">
              <w:t>Участие в проведении</w:t>
            </w:r>
            <w:r w:rsidR="006563F5">
              <w:t xml:space="preserve"> </w:t>
            </w:r>
            <w:r w:rsidR="00E01DBC">
              <w:t>педагогического совета</w:t>
            </w:r>
            <w:r w:rsidR="005920F4">
              <w:t xml:space="preserve"> района</w:t>
            </w:r>
          </w:p>
          <w:p w:rsidR="00E01DBC" w:rsidRDefault="00E01DBC" w:rsidP="00D55259">
            <w:r>
              <w:t>«Анализ работы  за 201</w:t>
            </w:r>
            <w:r w:rsidR="00E5421A">
              <w:t>6-2017</w:t>
            </w:r>
            <w:r w:rsidR="00344D2F">
              <w:t xml:space="preserve"> </w:t>
            </w:r>
            <w:r>
              <w:t>учебный год»</w:t>
            </w:r>
            <w:r>
              <w:tab/>
            </w:r>
            <w:r>
              <w:tab/>
            </w:r>
          </w:p>
          <w:p w:rsidR="00311050" w:rsidRDefault="00E01DBC" w:rsidP="00D55259">
            <w:r>
              <w:tab/>
            </w:r>
            <w:r>
              <w:tab/>
            </w:r>
          </w:p>
        </w:tc>
        <w:tc>
          <w:tcPr>
            <w:tcW w:w="2694" w:type="dxa"/>
          </w:tcPr>
          <w:p w:rsidR="00242541" w:rsidRDefault="00242541" w:rsidP="00242541">
            <w:r>
              <w:t xml:space="preserve"> </w:t>
            </w:r>
          </w:p>
          <w:p w:rsidR="00242541" w:rsidRDefault="00242541" w:rsidP="00242541">
            <w:r>
              <w:t xml:space="preserve">Руководитель ОО, </w:t>
            </w:r>
          </w:p>
          <w:p w:rsidR="00242541" w:rsidRDefault="00242541" w:rsidP="00242541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242541" w:rsidRDefault="00242541" w:rsidP="00242541"/>
          <w:p w:rsidR="00242541" w:rsidRDefault="00242541" w:rsidP="00242541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 </w:t>
            </w:r>
          </w:p>
          <w:p w:rsidR="00242541" w:rsidRDefault="00242541" w:rsidP="00242541"/>
          <w:p w:rsidR="00242541" w:rsidRDefault="00242541" w:rsidP="00242541"/>
          <w:p w:rsidR="00986D35" w:rsidRDefault="006563F5" w:rsidP="00242541">
            <w:r>
              <w:t xml:space="preserve"> </w:t>
            </w:r>
            <w:r w:rsidR="00242541">
              <w:t>Руководители</w:t>
            </w:r>
            <w:r w:rsidR="00986D35">
              <w:t xml:space="preserve"> по </w:t>
            </w:r>
            <w:r w:rsidR="0054407F">
              <w:t>ШМО</w:t>
            </w:r>
          </w:p>
          <w:p w:rsidR="00960DEC" w:rsidRDefault="00960DEC" w:rsidP="00D55259"/>
          <w:p w:rsidR="00960DEC" w:rsidRDefault="00960DEC" w:rsidP="00D55259"/>
          <w:p w:rsidR="00960DEC" w:rsidRDefault="00960DEC" w:rsidP="00D55259"/>
          <w:p w:rsidR="00960DEC" w:rsidRDefault="00594B45" w:rsidP="00960DEC">
            <w:r>
              <w:t>по графику МКУ «ИМЦ»</w:t>
            </w:r>
            <w:r w:rsidR="00960DEC">
              <w:t xml:space="preserve"> </w:t>
            </w:r>
          </w:p>
        </w:tc>
      </w:tr>
      <w:tr w:rsidR="00B72CFF" w:rsidTr="007860D4">
        <w:tc>
          <w:tcPr>
            <w:tcW w:w="2978" w:type="dxa"/>
          </w:tcPr>
          <w:p w:rsidR="00624085" w:rsidRDefault="00624085" w:rsidP="00D55259"/>
        </w:tc>
        <w:tc>
          <w:tcPr>
            <w:tcW w:w="3260" w:type="dxa"/>
          </w:tcPr>
          <w:p w:rsidR="00624085" w:rsidRDefault="00624085" w:rsidP="00D55259">
            <w:proofErr w:type="spellStart"/>
            <w:r>
              <w:t>Учебно</w:t>
            </w:r>
            <w:proofErr w:type="spellEnd"/>
            <w:r>
              <w:t xml:space="preserve"> – методическое сопровождение педагогов, преподающих </w:t>
            </w:r>
            <w:proofErr w:type="gramStart"/>
            <w:r>
              <w:t>в</w:t>
            </w:r>
            <w:proofErr w:type="gramEnd"/>
            <w:r>
              <w:t xml:space="preserve"> выпускных</w:t>
            </w:r>
          </w:p>
          <w:p w:rsidR="00624085" w:rsidRDefault="00624085" w:rsidP="0054407F">
            <w:proofErr w:type="gramStart"/>
            <w:r>
              <w:t>классах</w:t>
            </w:r>
            <w:proofErr w:type="gramEnd"/>
            <w:r>
              <w:t>, по преодолению профессиональных затруднений</w:t>
            </w:r>
          </w:p>
        </w:tc>
        <w:tc>
          <w:tcPr>
            <w:tcW w:w="6095" w:type="dxa"/>
          </w:tcPr>
          <w:p w:rsidR="008D6B50" w:rsidRDefault="00F07364" w:rsidP="00D55259">
            <w:r>
              <w:t>1.</w:t>
            </w:r>
            <w:r w:rsidR="008D6B50">
              <w:t>Создание информационн</w:t>
            </w:r>
            <w:proofErr w:type="gramStart"/>
            <w:r w:rsidR="008D6B50">
              <w:t>о-</w:t>
            </w:r>
            <w:proofErr w:type="gramEnd"/>
            <w:r w:rsidR="008D6B50">
              <w:t xml:space="preserve"> аналитического банка </w:t>
            </w:r>
            <w:r w:rsidR="002D6ADC">
              <w:t xml:space="preserve">данных </w:t>
            </w:r>
            <w:r w:rsidR="008D6B50">
              <w:t>о педагогах, преподающих  в выпускных классах (заполнение</w:t>
            </w:r>
          </w:p>
          <w:p w:rsidR="00624085" w:rsidRDefault="008D6B50" w:rsidP="00D55259">
            <w:proofErr w:type="gramStart"/>
            <w:r>
              <w:t>информационно-аналитических карт,</w:t>
            </w:r>
            <w:r w:rsidR="006563F5">
              <w:t xml:space="preserve"> </w:t>
            </w:r>
            <w:r>
              <w:t>собеседование)</w:t>
            </w:r>
            <w:r w:rsidR="00F07364">
              <w:t>;</w:t>
            </w:r>
            <w:proofErr w:type="gramEnd"/>
          </w:p>
          <w:p w:rsidR="00F07364" w:rsidRDefault="00F07364" w:rsidP="00D55259">
            <w:r>
              <w:t>2.Мониторинг профессиональных затруднений и потребностей педагогов в самообразовании через создание творческой лаборатории для диагностики профессиональных</w:t>
            </w:r>
          </w:p>
          <w:p w:rsidR="00F07364" w:rsidRDefault="00F07364" w:rsidP="00D55259">
            <w:r>
              <w:t>затруднений и первичного проектирования маршрутов</w:t>
            </w:r>
          </w:p>
          <w:p w:rsidR="00F07364" w:rsidRDefault="00F07364" w:rsidP="00D55259">
            <w:r>
              <w:t>самообразования</w:t>
            </w:r>
            <w:r w:rsidR="00787608">
              <w:t>;</w:t>
            </w:r>
          </w:p>
          <w:p w:rsidR="00787608" w:rsidRDefault="00787608" w:rsidP="00D55259">
            <w:r>
              <w:t xml:space="preserve">3. Разработка программ и содержания самообразования </w:t>
            </w:r>
            <w:proofErr w:type="gramStart"/>
            <w:r>
              <w:t>через</w:t>
            </w:r>
            <w:proofErr w:type="gramEnd"/>
          </w:p>
          <w:p w:rsidR="00787608" w:rsidRDefault="00787608" w:rsidP="00D55259">
            <w:r>
              <w:t>создание творческой лаборатории по разработке</w:t>
            </w:r>
          </w:p>
          <w:p w:rsidR="00787608" w:rsidRDefault="00787608" w:rsidP="00D55259">
            <w:r>
              <w:t>методических рекомендаций к составлению программ</w:t>
            </w:r>
          </w:p>
          <w:p w:rsidR="00787608" w:rsidRDefault="00787608" w:rsidP="00D55259">
            <w:r>
              <w:t>самообразования;</w:t>
            </w:r>
          </w:p>
          <w:p w:rsidR="00E353C2" w:rsidRDefault="00E353C2" w:rsidP="00D55259">
            <w:r>
              <w:t>4. Организация коллективного самообразования через создание школы педагогического мастерства</w:t>
            </w:r>
            <w:r w:rsidR="00CD5889">
              <w:t xml:space="preserve">, встречи Главы МР «Сулейман </w:t>
            </w:r>
            <w:proofErr w:type="spellStart"/>
            <w:r w:rsidR="00CD5889">
              <w:t>Стальский</w:t>
            </w:r>
            <w:proofErr w:type="spellEnd"/>
            <w:r w:rsidR="00CD5889">
              <w:t xml:space="preserve"> район» с лучшими учителями</w:t>
            </w:r>
          </w:p>
          <w:p w:rsidR="00E353C2" w:rsidRDefault="001F5515" w:rsidP="00D55259">
            <w:r>
              <w:t>5. Анализ результатов самообразования (экспресс-</w:t>
            </w:r>
            <w:r w:rsidR="00F51B97">
              <w:t>д</w:t>
            </w:r>
            <w:r>
              <w:t>иагностика,</w:t>
            </w:r>
            <w:r w:rsidR="006563F5">
              <w:t xml:space="preserve"> </w:t>
            </w:r>
            <w:r>
              <w:t>опросы, анкетирование)</w:t>
            </w:r>
          </w:p>
          <w:p w:rsidR="00E92DB0" w:rsidRDefault="00E92DB0" w:rsidP="00D55259"/>
          <w:p w:rsidR="004B7372" w:rsidRDefault="004B7372" w:rsidP="00D55259"/>
          <w:p w:rsidR="004B7372" w:rsidRDefault="004B7372" w:rsidP="00D55259"/>
          <w:p w:rsidR="004B7372" w:rsidRDefault="004B7372" w:rsidP="00D55259"/>
          <w:p w:rsidR="004B7372" w:rsidRDefault="004B7372" w:rsidP="00D55259"/>
          <w:p w:rsidR="004B7372" w:rsidRDefault="004B7372" w:rsidP="00D55259">
            <w:bookmarkStart w:id="0" w:name="_GoBack"/>
            <w:bookmarkEnd w:id="0"/>
          </w:p>
        </w:tc>
        <w:tc>
          <w:tcPr>
            <w:tcW w:w="2694" w:type="dxa"/>
          </w:tcPr>
          <w:p w:rsidR="00594B45" w:rsidRDefault="00594B45" w:rsidP="00594B45"/>
          <w:p w:rsidR="00594B45" w:rsidRDefault="00594B45" w:rsidP="00594B45">
            <w:r>
              <w:t xml:space="preserve">Руководитель ОО, </w:t>
            </w:r>
          </w:p>
          <w:p w:rsidR="00594B45" w:rsidRDefault="00594B45" w:rsidP="00594B45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594B45" w:rsidRDefault="00594B45" w:rsidP="00594B45"/>
          <w:p w:rsidR="00594B45" w:rsidRDefault="00594B45" w:rsidP="00594B45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 </w:t>
            </w:r>
          </w:p>
          <w:p w:rsidR="00594B45" w:rsidRDefault="00594B45" w:rsidP="00594B45"/>
          <w:p w:rsidR="002A4EAE" w:rsidRDefault="00594B45" w:rsidP="00D55259">
            <w:r>
              <w:t>ноябрь</w:t>
            </w:r>
          </w:p>
          <w:p w:rsidR="002A4EAE" w:rsidRDefault="002A4EAE" w:rsidP="00D55259"/>
          <w:p w:rsidR="002A4EAE" w:rsidRDefault="002A4EAE" w:rsidP="00D55259"/>
          <w:p w:rsidR="002A4EAE" w:rsidRDefault="002A4EAE" w:rsidP="00D55259"/>
          <w:p w:rsidR="002A4EAE" w:rsidRDefault="002A4EAE" w:rsidP="00D55259"/>
          <w:p w:rsidR="002A4EAE" w:rsidRDefault="002A4EAE" w:rsidP="00D55259"/>
          <w:p w:rsidR="002A4EAE" w:rsidRDefault="00594B45" w:rsidP="00D55259">
            <w:r>
              <w:t>октябрь - декабрь</w:t>
            </w:r>
          </w:p>
          <w:p w:rsidR="00CD5889" w:rsidRDefault="00CD5889" w:rsidP="00D55259"/>
          <w:p w:rsidR="00CD5889" w:rsidRDefault="00CD5889" w:rsidP="00D55259"/>
          <w:p w:rsidR="00CD5889" w:rsidRDefault="00CD5889" w:rsidP="00D55259"/>
          <w:p w:rsidR="00CD5889" w:rsidRDefault="00594B45" w:rsidP="00D55259">
            <w:r>
              <w:t xml:space="preserve"> </w:t>
            </w:r>
            <w:r w:rsidR="00CB206D">
              <w:t>о</w:t>
            </w:r>
            <w:r w:rsidR="00CD5889">
              <w:t>ктябрь</w:t>
            </w:r>
          </w:p>
          <w:p w:rsidR="00CB206D" w:rsidRDefault="00CB206D" w:rsidP="00D55259"/>
          <w:p w:rsidR="00CB206D" w:rsidRDefault="00CB206D" w:rsidP="00D55259"/>
          <w:p w:rsidR="00CB206D" w:rsidRDefault="00CB206D" w:rsidP="00D55259"/>
        </w:tc>
      </w:tr>
      <w:tr w:rsidR="00B72CFF" w:rsidTr="007860D4">
        <w:tc>
          <w:tcPr>
            <w:tcW w:w="2978" w:type="dxa"/>
          </w:tcPr>
          <w:p w:rsidR="00967FCE" w:rsidRDefault="00967FCE" w:rsidP="00D55259"/>
        </w:tc>
        <w:tc>
          <w:tcPr>
            <w:tcW w:w="3260" w:type="dxa"/>
          </w:tcPr>
          <w:p w:rsidR="00967FCE" w:rsidRDefault="00C61A98" w:rsidP="00DA518A">
            <w:r>
              <w:t>Экспертиза и оценка рабочих программ по</w:t>
            </w:r>
            <w:r w:rsidR="009B4C63">
              <w:t xml:space="preserve"> </w:t>
            </w:r>
            <w:r>
              <w:t xml:space="preserve">учебным предметам  </w:t>
            </w:r>
          </w:p>
        </w:tc>
        <w:tc>
          <w:tcPr>
            <w:tcW w:w="6095" w:type="dxa"/>
          </w:tcPr>
          <w:p w:rsidR="006B4DCA" w:rsidRDefault="00E5421A" w:rsidP="00D55259">
            <w:r>
              <w:t xml:space="preserve">1.  </w:t>
            </w:r>
          </w:p>
          <w:p w:rsidR="006B4DCA" w:rsidRDefault="006563F5" w:rsidP="00D55259">
            <w:r>
              <w:t>Заседание Ш</w:t>
            </w:r>
            <w:r w:rsidR="006B4DCA">
              <w:t xml:space="preserve">МО </w:t>
            </w:r>
            <w:r w:rsidR="00C72720">
              <w:t xml:space="preserve"> по </w:t>
            </w:r>
            <w:r w:rsidR="006B4DCA">
              <w:t xml:space="preserve">теме: «Рабочая </w:t>
            </w:r>
            <w:r w:rsidR="00416191">
              <w:t>п</w:t>
            </w:r>
            <w:r w:rsidR="006B4DCA">
              <w:t>рограмма</w:t>
            </w:r>
          </w:p>
          <w:p w:rsidR="006B4DCA" w:rsidRDefault="006B4DCA" w:rsidP="00D55259">
            <w:r>
              <w:t>учителя: общие подходы к</w:t>
            </w:r>
            <w:r w:rsidR="006563F5">
              <w:t xml:space="preserve"> </w:t>
            </w:r>
            <w:r>
              <w:t>структуре и разработке на</w:t>
            </w:r>
            <w:r w:rsidR="006563F5">
              <w:t xml:space="preserve"> </w:t>
            </w:r>
            <w:r>
              <w:t>основе требований ФГОС</w:t>
            </w:r>
            <w:r w:rsidR="006563F5">
              <w:t xml:space="preserve"> </w:t>
            </w:r>
            <w:r>
              <w:t>ООО к результатам</w:t>
            </w:r>
            <w:r w:rsidR="006563F5">
              <w:t xml:space="preserve"> </w:t>
            </w:r>
            <w:r>
              <w:t>освоения основных</w:t>
            </w:r>
          </w:p>
          <w:p w:rsidR="00AD5983" w:rsidRDefault="006B4DCA" w:rsidP="00D55259">
            <w:r>
              <w:t>образовательных</w:t>
            </w:r>
            <w:r w:rsidR="006563F5">
              <w:t xml:space="preserve"> </w:t>
            </w:r>
            <w:r>
              <w:t>программ».</w:t>
            </w:r>
          </w:p>
          <w:p w:rsidR="006B4DCA" w:rsidRDefault="00B624AC" w:rsidP="00D55259">
            <w:r>
              <w:t>2. Апрель-май 2016</w:t>
            </w:r>
            <w:r w:rsidR="006B4DCA">
              <w:t>г. -</w:t>
            </w:r>
          </w:p>
          <w:p w:rsidR="00360DE9" w:rsidRDefault="00360DE9" w:rsidP="00D55259">
            <w:r>
              <w:t xml:space="preserve">Организация </w:t>
            </w:r>
            <w:r w:rsidR="006B4DCA">
              <w:t>консультаций для</w:t>
            </w:r>
            <w:r w:rsidR="00AD09C7">
              <w:t xml:space="preserve"> руководителей</w:t>
            </w:r>
            <w:r>
              <w:t xml:space="preserve"> ШМО</w:t>
            </w:r>
            <w:r w:rsidR="00AD09C7">
              <w:t xml:space="preserve"> </w:t>
            </w:r>
            <w:proofErr w:type="gramStart"/>
            <w:r w:rsidR="00AD09C7">
              <w:t>по</w:t>
            </w:r>
            <w:proofErr w:type="gramEnd"/>
          </w:p>
          <w:p w:rsidR="00AD5983" w:rsidRDefault="00360DE9" w:rsidP="00D55259">
            <w:r>
              <w:t>разработке рабочих</w:t>
            </w:r>
            <w:r w:rsidR="006563F5">
              <w:t xml:space="preserve"> </w:t>
            </w:r>
            <w:r>
              <w:t>программ.</w:t>
            </w:r>
          </w:p>
          <w:p w:rsidR="00360DE9" w:rsidRDefault="00AD5983" w:rsidP="00D55259">
            <w:r>
              <w:t>3.</w:t>
            </w:r>
            <w:r w:rsidR="00B624AC">
              <w:t>Лето 2016</w:t>
            </w:r>
            <w:r w:rsidR="00360DE9">
              <w:t>г. – Разработка</w:t>
            </w:r>
            <w:r w:rsidR="006563F5">
              <w:t xml:space="preserve"> </w:t>
            </w:r>
            <w:r>
              <w:t xml:space="preserve">рабочих программ в соответствии с ФГОС </w:t>
            </w:r>
            <w:r w:rsidR="00360DE9">
              <w:t>ООО.</w:t>
            </w:r>
            <w:r w:rsidR="00360DE9">
              <w:tab/>
            </w:r>
          </w:p>
          <w:p w:rsidR="00360DE9" w:rsidRDefault="00B624AC" w:rsidP="00D55259">
            <w:r>
              <w:t>4.Август 2016</w:t>
            </w:r>
            <w:r w:rsidR="00360DE9">
              <w:t>г. - Рассмотрение рабочих программ</w:t>
            </w:r>
            <w:r>
              <w:t xml:space="preserve"> по учебным предметам</w:t>
            </w:r>
            <w:r w:rsidR="00360DE9">
              <w:t xml:space="preserve"> на заседании </w:t>
            </w:r>
            <w:r>
              <w:t>Р</w:t>
            </w:r>
            <w:r w:rsidR="00360DE9">
              <w:t xml:space="preserve">МО </w:t>
            </w:r>
          </w:p>
          <w:p w:rsidR="00360DE9" w:rsidRDefault="00F50925" w:rsidP="00D55259">
            <w:r>
              <w:t>5.Август 2016</w:t>
            </w:r>
            <w:r w:rsidR="00360DE9">
              <w:t xml:space="preserve">г. - Представление рабочих </w:t>
            </w:r>
            <w:r>
              <w:t xml:space="preserve">программ </w:t>
            </w:r>
            <w:proofErr w:type="gramStart"/>
            <w:r>
              <w:t>на</w:t>
            </w:r>
            <w:proofErr w:type="gramEnd"/>
            <w:r w:rsidR="00360DE9">
              <w:t xml:space="preserve">: </w:t>
            </w:r>
            <w:r>
              <w:t xml:space="preserve">РМО </w:t>
            </w:r>
            <w:r w:rsidR="00360DE9">
              <w:t>«Экспертиза и оценка рабочих программ по учебным предметам</w:t>
            </w:r>
            <w:r>
              <w:t>;</w:t>
            </w:r>
          </w:p>
          <w:p w:rsidR="00967FCE" w:rsidRDefault="00F50925" w:rsidP="00D55259">
            <w:r>
              <w:t>6.</w:t>
            </w:r>
            <w:r>
              <w:tab/>
              <w:t>Сентябрь 2016г. – май 2017</w:t>
            </w:r>
            <w:r w:rsidR="00360DE9">
              <w:t xml:space="preserve">г. - Организация ВШК по реализации рабочих программ </w:t>
            </w:r>
            <w:r w:rsidR="0090566D">
              <w:t xml:space="preserve"> по учебным предметам</w:t>
            </w:r>
          </w:p>
        </w:tc>
        <w:tc>
          <w:tcPr>
            <w:tcW w:w="2694" w:type="dxa"/>
          </w:tcPr>
          <w:p w:rsidR="00594B45" w:rsidRDefault="00594B45" w:rsidP="00594B45">
            <w:r>
              <w:t xml:space="preserve">Руководитель ОО, </w:t>
            </w:r>
          </w:p>
          <w:p w:rsidR="00594B45" w:rsidRDefault="00594B45" w:rsidP="00594B45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594B45" w:rsidRDefault="00594B45" w:rsidP="00594B45"/>
          <w:p w:rsidR="00594B45" w:rsidRDefault="00594B45" w:rsidP="00594B45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 </w:t>
            </w:r>
          </w:p>
          <w:p w:rsidR="00594B45" w:rsidRDefault="00594B45" w:rsidP="00594B45"/>
          <w:p w:rsidR="006563F5" w:rsidRDefault="006563F5" w:rsidP="006563F5"/>
          <w:p w:rsidR="006951C9" w:rsidRDefault="006951C9" w:rsidP="00D55259"/>
          <w:p w:rsidR="006951C9" w:rsidRDefault="00594B45" w:rsidP="00D55259">
            <w:r>
              <w:t>сентябрь</w:t>
            </w:r>
          </w:p>
          <w:p w:rsidR="005D173A" w:rsidRDefault="005D173A" w:rsidP="00D55259"/>
          <w:p w:rsidR="006951C9" w:rsidRDefault="006951C9" w:rsidP="00D55259"/>
          <w:p w:rsidR="006951C9" w:rsidRDefault="006951C9" w:rsidP="00D55259"/>
          <w:p w:rsidR="006951C9" w:rsidRDefault="006951C9" w:rsidP="00D55259"/>
          <w:p w:rsidR="006951C9" w:rsidRDefault="00594B45" w:rsidP="00D55259">
            <w:r>
              <w:t>октябрь</w:t>
            </w:r>
          </w:p>
          <w:p w:rsidR="005D173A" w:rsidRDefault="005D173A" w:rsidP="00D55259"/>
          <w:p w:rsidR="005D173A" w:rsidRDefault="005D173A" w:rsidP="00D55259"/>
        </w:tc>
      </w:tr>
      <w:tr w:rsidR="00B72CFF" w:rsidTr="007860D4">
        <w:tc>
          <w:tcPr>
            <w:tcW w:w="2978" w:type="dxa"/>
          </w:tcPr>
          <w:p w:rsidR="00000863" w:rsidRDefault="00000863" w:rsidP="00D55259"/>
        </w:tc>
        <w:tc>
          <w:tcPr>
            <w:tcW w:w="3260" w:type="dxa"/>
          </w:tcPr>
          <w:p w:rsidR="00A057FD" w:rsidRDefault="00A057FD" w:rsidP="00D55259">
            <w:r>
              <w:t>Организация и проведение</w:t>
            </w:r>
          </w:p>
          <w:p w:rsidR="003A0A08" w:rsidRDefault="00A057FD" w:rsidP="00D55259">
            <w:proofErr w:type="spellStart"/>
            <w:r>
              <w:t>внутришкольных</w:t>
            </w:r>
            <w:proofErr w:type="spellEnd"/>
            <w:r>
              <w:t xml:space="preserve"> конкурсов. </w:t>
            </w:r>
          </w:p>
          <w:p w:rsidR="003A0A08" w:rsidRDefault="003A0A08" w:rsidP="00D55259"/>
          <w:p w:rsidR="00A057FD" w:rsidRDefault="00A057FD" w:rsidP="00D55259">
            <w:r>
              <w:t xml:space="preserve">Участие в конкурсных мероприятиях </w:t>
            </w:r>
            <w:r w:rsidR="0067759B">
              <w:t xml:space="preserve"> </w:t>
            </w:r>
            <w:proofErr w:type="gramStart"/>
            <w:r w:rsidR="0067759B">
              <w:t>муниципального</w:t>
            </w:r>
            <w:proofErr w:type="gramEnd"/>
          </w:p>
          <w:p w:rsidR="00000863" w:rsidRDefault="00A057FD" w:rsidP="00D55259">
            <w:r>
              <w:t>уровня</w:t>
            </w:r>
          </w:p>
        </w:tc>
        <w:tc>
          <w:tcPr>
            <w:tcW w:w="6095" w:type="dxa"/>
          </w:tcPr>
          <w:p w:rsidR="00536530" w:rsidRDefault="00536530" w:rsidP="00D55259">
            <w:r>
              <w:t>1.Организаци</w:t>
            </w:r>
            <w:r w:rsidR="005F4BC3">
              <w:t xml:space="preserve">я и </w:t>
            </w:r>
            <w:r w:rsidR="005F4BC3">
              <w:tab/>
              <w:t xml:space="preserve">проведение </w:t>
            </w:r>
            <w:r w:rsidR="005F4BC3">
              <w:tab/>
            </w:r>
            <w:proofErr w:type="spellStart"/>
            <w:r w:rsidR="005F4BC3">
              <w:t>внутришкольных</w:t>
            </w:r>
            <w:proofErr w:type="spellEnd"/>
          </w:p>
          <w:p w:rsidR="00536530" w:rsidRDefault="00536530" w:rsidP="00D55259">
            <w:r>
              <w:t>конкурсов</w:t>
            </w:r>
            <w:r>
              <w:tab/>
              <w:t xml:space="preserve">инновационных </w:t>
            </w:r>
            <w:r>
              <w:tab/>
              <w:t>методических разработок</w:t>
            </w:r>
            <w:r w:rsidR="006951C9">
              <w:t>;</w:t>
            </w:r>
            <w:r w:rsidR="0067759B">
              <w:tab/>
            </w:r>
          </w:p>
          <w:p w:rsidR="00000863" w:rsidRDefault="0067759B" w:rsidP="00D55259">
            <w:r>
              <w:t>2.</w:t>
            </w:r>
            <w:r w:rsidR="00536530">
              <w:t>Участие в конкурсных</w:t>
            </w:r>
            <w:r w:rsidR="00536530">
              <w:tab/>
              <w:t>мероприятиях</w:t>
            </w:r>
            <w:r>
              <w:t xml:space="preserve"> муниципального</w:t>
            </w:r>
            <w:r w:rsidR="00536530">
              <w:t xml:space="preserve"> уровня.</w:t>
            </w:r>
          </w:p>
        </w:tc>
        <w:tc>
          <w:tcPr>
            <w:tcW w:w="2694" w:type="dxa"/>
          </w:tcPr>
          <w:p w:rsidR="00594B45" w:rsidRDefault="00594B45" w:rsidP="00594B45">
            <w:r>
              <w:t xml:space="preserve">Руководитель ОО, </w:t>
            </w:r>
          </w:p>
          <w:p w:rsidR="00594B45" w:rsidRDefault="00594B45" w:rsidP="00594B45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594B45" w:rsidRDefault="00594B45" w:rsidP="00594B45"/>
          <w:p w:rsidR="00594B45" w:rsidRDefault="00594B45" w:rsidP="00594B45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 </w:t>
            </w:r>
          </w:p>
          <w:p w:rsidR="00594B45" w:rsidRDefault="00594B45" w:rsidP="009973EF"/>
          <w:p w:rsidR="00DA518A" w:rsidRDefault="009973EF" w:rsidP="009973EF">
            <w:r>
              <w:t>руководителей ШМО</w:t>
            </w:r>
          </w:p>
          <w:p w:rsidR="006951C9" w:rsidRDefault="00594B45" w:rsidP="009973EF">
            <w:r>
              <w:t>в течение учебного года</w:t>
            </w:r>
          </w:p>
        </w:tc>
      </w:tr>
      <w:tr w:rsidR="00B72CFF" w:rsidTr="007860D4">
        <w:tc>
          <w:tcPr>
            <w:tcW w:w="2978" w:type="dxa"/>
          </w:tcPr>
          <w:p w:rsidR="00000863" w:rsidRDefault="00000863" w:rsidP="00D55259"/>
        </w:tc>
        <w:tc>
          <w:tcPr>
            <w:tcW w:w="3260" w:type="dxa"/>
          </w:tcPr>
          <w:p w:rsidR="007822AB" w:rsidRDefault="007822AB" w:rsidP="00D55259">
            <w:r>
              <w:t>Участие в работе постоянно действующих мастер- классов и творческих лабораторий</w:t>
            </w:r>
          </w:p>
          <w:p w:rsidR="00000863" w:rsidRDefault="007822AB" w:rsidP="00D55259">
            <w:r>
              <w:t xml:space="preserve">по </w:t>
            </w:r>
            <w:r w:rsidR="00D94332">
              <w:t xml:space="preserve">учебным </w:t>
            </w:r>
            <w:r>
              <w:t>предметам</w:t>
            </w:r>
          </w:p>
        </w:tc>
        <w:tc>
          <w:tcPr>
            <w:tcW w:w="6095" w:type="dxa"/>
          </w:tcPr>
          <w:p w:rsidR="00940ECC" w:rsidRDefault="00940ECC" w:rsidP="00D55259">
            <w:r>
              <w:t>Участие в работе постоянно действующих мастер- классов и</w:t>
            </w:r>
          </w:p>
          <w:p w:rsidR="00C7173A" w:rsidRDefault="00C7173A" w:rsidP="00D55259"/>
          <w:p w:rsidR="00000863" w:rsidRDefault="00940ECC" w:rsidP="00D55259">
            <w:r>
              <w:t>творческих лабораторий по учебным предметам</w:t>
            </w:r>
          </w:p>
        </w:tc>
        <w:tc>
          <w:tcPr>
            <w:tcW w:w="2694" w:type="dxa"/>
          </w:tcPr>
          <w:p w:rsidR="00594B45" w:rsidRDefault="00594B45" w:rsidP="00CE728E">
            <w:r>
              <w:t xml:space="preserve">  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Н.М., </w:t>
            </w:r>
          </w:p>
          <w:p w:rsidR="00CE728E" w:rsidRDefault="00594B45" w:rsidP="00CE728E">
            <w:r>
              <w:t>по графику МКУ «ИМЦ»</w:t>
            </w:r>
          </w:p>
          <w:p w:rsidR="00CE728E" w:rsidRDefault="00CE728E" w:rsidP="00CE728E"/>
          <w:p w:rsidR="00594B45" w:rsidRDefault="00594B45" w:rsidP="00CE728E"/>
          <w:p w:rsidR="00CE728E" w:rsidRDefault="00CE728E" w:rsidP="00CE728E"/>
        </w:tc>
      </w:tr>
      <w:tr w:rsidR="00B72CFF" w:rsidTr="007860D4">
        <w:tc>
          <w:tcPr>
            <w:tcW w:w="2978" w:type="dxa"/>
          </w:tcPr>
          <w:p w:rsidR="00000863" w:rsidRDefault="00000863" w:rsidP="00D55259"/>
        </w:tc>
        <w:tc>
          <w:tcPr>
            <w:tcW w:w="3260" w:type="dxa"/>
          </w:tcPr>
          <w:p w:rsidR="008F0EDB" w:rsidRDefault="008F0EDB" w:rsidP="00D55259">
            <w:r>
              <w:t xml:space="preserve">Руководство </w:t>
            </w:r>
            <w:proofErr w:type="gramStart"/>
            <w:r>
              <w:t>методическими</w:t>
            </w:r>
            <w:proofErr w:type="gramEnd"/>
          </w:p>
          <w:p w:rsidR="00000863" w:rsidRDefault="008F0EDB" w:rsidP="00D55259">
            <w:r>
              <w:t>рекомендациями для учителей по актуальным проблемам педагогической науки и практики в организации учебной деятельности</w:t>
            </w:r>
          </w:p>
        </w:tc>
        <w:tc>
          <w:tcPr>
            <w:tcW w:w="6095" w:type="dxa"/>
          </w:tcPr>
          <w:p w:rsidR="008F0EDB" w:rsidRDefault="008F0EDB" w:rsidP="00D55259">
            <w:r>
              <w:t>Создание творческой лаборатории для составления методических</w:t>
            </w:r>
            <w:r w:rsidR="006563F5">
              <w:t xml:space="preserve"> </w:t>
            </w:r>
            <w:r>
              <w:t>рекомендаций для</w:t>
            </w:r>
            <w:r w:rsidR="006563F5">
              <w:t xml:space="preserve"> </w:t>
            </w:r>
            <w:r>
              <w:t xml:space="preserve">учителей по </w:t>
            </w:r>
            <w:proofErr w:type="gramStart"/>
            <w:r>
              <w:t>актуальным</w:t>
            </w:r>
            <w:proofErr w:type="gramEnd"/>
          </w:p>
          <w:p w:rsidR="00000863" w:rsidRDefault="008F0EDB" w:rsidP="00D55259">
            <w:r>
              <w:t>проблемам педагогической</w:t>
            </w:r>
            <w:r w:rsidR="006563F5">
              <w:t xml:space="preserve"> </w:t>
            </w:r>
            <w:r>
              <w:t>науки и практики в</w:t>
            </w:r>
            <w:r w:rsidR="006563F5">
              <w:t xml:space="preserve"> </w:t>
            </w:r>
            <w:r>
              <w:t>организации учебной</w:t>
            </w:r>
            <w:r w:rsidR="001E6BCF">
              <w:t xml:space="preserve"> деятельности.</w:t>
            </w:r>
          </w:p>
        </w:tc>
        <w:tc>
          <w:tcPr>
            <w:tcW w:w="2694" w:type="dxa"/>
          </w:tcPr>
          <w:p w:rsidR="00594B45" w:rsidRDefault="00594B45" w:rsidP="00594B45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 </w:t>
            </w:r>
          </w:p>
          <w:p w:rsidR="00CE728E" w:rsidRDefault="00CE728E" w:rsidP="00CE728E"/>
          <w:p w:rsidR="00CE728E" w:rsidRDefault="00594B45" w:rsidP="00CE728E">
            <w:r>
              <w:t>сентябрь</w:t>
            </w:r>
          </w:p>
        </w:tc>
      </w:tr>
      <w:tr w:rsidR="00B72CFF" w:rsidTr="007860D4">
        <w:tc>
          <w:tcPr>
            <w:tcW w:w="2978" w:type="dxa"/>
          </w:tcPr>
          <w:p w:rsidR="00000863" w:rsidRDefault="00000863" w:rsidP="00D55259"/>
        </w:tc>
        <w:tc>
          <w:tcPr>
            <w:tcW w:w="3260" w:type="dxa"/>
          </w:tcPr>
          <w:p w:rsidR="001E6BCF" w:rsidRDefault="001E6BCF" w:rsidP="00D55259">
            <w:r>
              <w:t>Проведение диагностики</w:t>
            </w:r>
          </w:p>
          <w:p w:rsidR="001E6BCF" w:rsidRDefault="001E6BCF" w:rsidP="00D55259">
            <w:r>
              <w:t xml:space="preserve">профессиональной </w:t>
            </w:r>
            <w:r>
              <w:lastRenderedPageBreak/>
              <w:t>деятельности педагогов</w:t>
            </w:r>
          </w:p>
          <w:p w:rsidR="00000863" w:rsidRDefault="001E6BCF" w:rsidP="00D55259">
            <w:r>
              <w:t>математики и русского языка для</w:t>
            </w:r>
            <w:r w:rsidR="009C7BC8">
              <w:t xml:space="preserve"> </w:t>
            </w:r>
            <w:r>
              <w:t>выявления профессиональных затруднений</w:t>
            </w:r>
          </w:p>
        </w:tc>
        <w:tc>
          <w:tcPr>
            <w:tcW w:w="6095" w:type="dxa"/>
          </w:tcPr>
          <w:p w:rsidR="001E0D9D" w:rsidRDefault="001E0D9D" w:rsidP="00D55259">
            <w:r>
              <w:lastRenderedPageBreak/>
              <w:t>1.Проведение диагностики профессиональной деятельности педагогов   для выявления профессиональных</w:t>
            </w:r>
            <w:r w:rsidR="005F4BC3">
              <w:t xml:space="preserve"> </w:t>
            </w:r>
            <w:r>
              <w:t>затруднений;</w:t>
            </w:r>
          </w:p>
          <w:p w:rsidR="001E0D9D" w:rsidRDefault="00345043" w:rsidP="00D55259">
            <w:r>
              <w:lastRenderedPageBreak/>
              <w:t>2.</w:t>
            </w:r>
            <w:r w:rsidR="001E0D9D">
              <w:t>Составление</w:t>
            </w:r>
            <w:r w:rsidR="009C7BC8">
              <w:t xml:space="preserve"> </w:t>
            </w:r>
            <w:r w:rsidR="001E0D9D">
              <w:t>персонифицированных</w:t>
            </w:r>
            <w:r w:rsidR="009C7BC8">
              <w:t xml:space="preserve"> </w:t>
            </w:r>
            <w:r w:rsidR="001E0D9D">
              <w:t>программ повышения</w:t>
            </w:r>
          </w:p>
          <w:p w:rsidR="00000863" w:rsidRDefault="00345043" w:rsidP="00D55259">
            <w:r>
              <w:t>П</w:t>
            </w:r>
            <w:r w:rsidR="001E0D9D">
              <w:t>рофессионального</w:t>
            </w:r>
            <w:r w:rsidR="005F4BC3">
              <w:t xml:space="preserve"> </w:t>
            </w:r>
            <w:r w:rsidR="001E0D9D">
              <w:t xml:space="preserve">уровня </w:t>
            </w:r>
            <w:proofErr w:type="gramStart"/>
            <w:r w:rsidR="001E0D9D">
              <w:t>педагог</w:t>
            </w:r>
            <w:r w:rsidR="00594B45">
              <w:t xml:space="preserve"> </w:t>
            </w:r>
            <w:proofErr w:type="spellStart"/>
            <w:r w:rsidR="001E0D9D">
              <w:t>ического</w:t>
            </w:r>
            <w:proofErr w:type="spellEnd"/>
            <w:proofErr w:type="gramEnd"/>
            <w:r w:rsidR="005F4BC3">
              <w:t xml:space="preserve"> </w:t>
            </w:r>
            <w:r w:rsidR="001E0D9D">
              <w:t>работника</w:t>
            </w:r>
            <w:r>
              <w:t>.</w:t>
            </w:r>
          </w:p>
        </w:tc>
        <w:tc>
          <w:tcPr>
            <w:tcW w:w="2694" w:type="dxa"/>
          </w:tcPr>
          <w:p w:rsidR="00594B45" w:rsidRDefault="00594B45" w:rsidP="00594B45">
            <w:r>
              <w:lastRenderedPageBreak/>
              <w:t xml:space="preserve">Руководитель ОО, </w:t>
            </w:r>
          </w:p>
          <w:p w:rsidR="00594B45" w:rsidRDefault="00594B45" w:rsidP="00594B45">
            <w:proofErr w:type="spellStart"/>
            <w:r>
              <w:t>Гамидов</w:t>
            </w:r>
            <w:proofErr w:type="spellEnd"/>
            <w:r>
              <w:t xml:space="preserve"> Г.Р.</w:t>
            </w:r>
          </w:p>
          <w:p w:rsidR="00594B45" w:rsidRDefault="00594B45" w:rsidP="00594B45"/>
          <w:p w:rsidR="009C7BC8" w:rsidRDefault="00594B45" w:rsidP="00D55259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Н.М., </w:t>
            </w:r>
          </w:p>
          <w:p w:rsidR="00CE728E" w:rsidRDefault="009C7BC8" w:rsidP="00D55259">
            <w:r>
              <w:t xml:space="preserve"> </w:t>
            </w:r>
            <w:r w:rsidR="00594B45">
              <w:t>по итогам четверти</w:t>
            </w:r>
          </w:p>
          <w:p w:rsidR="00000863" w:rsidRPr="00DB322E" w:rsidRDefault="00000863" w:rsidP="00D55259">
            <w:pPr>
              <w:ind w:firstLine="708"/>
            </w:pPr>
          </w:p>
        </w:tc>
      </w:tr>
      <w:tr w:rsidR="00B72CFF" w:rsidTr="0052125F">
        <w:trPr>
          <w:trHeight w:val="1541"/>
        </w:trPr>
        <w:tc>
          <w:tcPr>
            <w:tcW w:w="2978" w:type="dxa"/>
          </w:tcPr>
          <w:p w:rsidR="007F7504" w:rsidRDefault="00F7299D" w:rsidP="00D55259">
            <w:r>
              <w:lastRenderedPageBreak/>
              <w:t>4.</w:t>
            </w:r>
            <w:r w:rsidR="007F7504">
              <w:t>Меры по повышению</w:t>
            </w:r>
          </w:p>
          <w:p w:rsidR="00000863" w:rsidRDefault="007F7504" w:rsidP="00D55259">
            <w:r>
              <w:t>кадрового потенциала</w:t>
            </w:r>
          </w:p>
        </w:tc>
        <w:tc>
          <w:tcPr>
            <w:tcW w:w="3260" w:type="dxa"/>
          </w:tcPr>
          <w:p w:rsidR="00000863" w:rsidRDefault="00E4395D" w:rsidP="00D55259">
            <w:r>
              <w:t>Обеспечение условий по направлению учителей математики и русского языка на курсы повышения  квалификации и переподготовки</w:t>
            </w:r>
          </w:p>
        </w:tc>
        <w:tc>
          <w:tcPr>
            <w:tcW w:w="6095" w:type="dxa"/>
          </w:tcPr>
          <w:p w:rsidR="00DD54A3" w:rsidRDefault="00DD54A3" w:rsidP="00D55259">
            <w:r>
              <w:t>1.Составление перспективного и текущего плана повышения квалификации;</w:t>
            </w:r>
          </w:p>
          <w:p w:rsidR="00DD54A3" w:rsidRDefault="00DD54A3" w:rsidP="00D55259">
            <w:r>
              <w:t>2.Оказание методической помощи педагогам  по</w:t>
            </w:r>
            <w:r w:rsidR="009C7BC8">
              <w:t xml:space="preserve"> </w:t>
            </w:r>
            <w:r>
              <w:t>выбору курсов,</w:t>
            </w:r>
            <w:r w:rsidR="009C7BC8">
              <w:t xml:space="preserve"> </w:t>
            </w:r>
            <w:r>
              <w:t>учитывая его</w:t>
            </w:r>
            <w:r w:rsidR="009C7BC8">
              <w:t xml:space="preserve"> </w:t>
            </w:r>
            <w:r>
              <w:t>образовательные</w:t>
            </w:r>
            <w:r w:rsidR="009C7BC8">
              <w:t xml:space="preserve"> </w:t>
            </w:r>
            <w:r>
              <w:t xml:space="preserve">потребности, </w:t>
            </w:r>
            <w:proofErr w:type="spellStart"/>
            <w:r w:rsidR="00B104E3">
              <w:t>п</w:t>
            </w:r>
            <w:r>
              <w:t>роблемы</w:t>
            </w:r>
            <w:proofErr w:type="gramStart"/>
            <w:r>
              <w:t>,и</w:t>
            </w:r>
            <w:proofErr w:type="spellEnd"/>
            <w:proofErr w:type="gramEnd"/>
            <w:r>
              <w:t xml:space="preserve"> с учетом реализации</w:t>
            </w:r>
            <w:r w:rsidR="009C7BC8">
              <w:t xml:space="preserve"> </w:t>
            </w:r>
            <w:r>
              <w:t>Образовательной</w:t>
            </w:r>
          </w:p>
          <w:p w:rsidR="00000863" w:rsidRDefault="00DD54A3" w:rsidP="00D55259">
            <w:r>
              <w:t>программы ОО (</w:t>
            </w:r>
            <w:proofErr w:type="spellStart"/>
            <w:r>
              <w:t>очно-заочные</w:t>
            </w:r>
            <w:proofErr w:type="spellEnd"/>
            <w:r>
              <w:t xml:space="preserve"> на всех</w:t>
            </w:r>
            <w:r w:rsidR="009C7BC8">
              <w:t xml:space="preserve"> </w:t>
            </w:r>
            <w:r>
              <w:t>уровнях).</w:t>
            </w:r>
            <w:r>
              <w:tab/>
            </w:r>
          </w:p>
        </w:tc>
        <w:tc>
          <w:tcPr>
            <w:tcW w:w="2694" w:type="dxa"/>
          </w:tcPr>
          <w:p w:rsidR="00594B45" w:rsidRDefault="00594B45" w:rsidP="00D55259">
            <w:r>
              <w:t>З</w:t>
            </w:r>
            <w:r w:rsidR="009C7BC8">
              <w:t>аместитель по УВР</w:t>
            </w:r>
          </w:p>
          <w:p w:rsidR="001E1A85" w:rsidRDefault="00594B45" w:rsidP="00D55259">
            <w:proofErr w:type="spellStart"/>
            <w:r>
              <w:t>Абукарова</w:t>
            </w:r>
            <w:proofErr w:type="spellEnd"/>
            <w:r>
              <w:t xml:space="preserve"> Н.М.</w:t>
            </w:r>
            <w:r w:rsidR="009C7BC8">
              <w:t>,</w:t>
            </w:r>
          </w:p>
          <w:p w:rsidR="001E1A85" w:rsidRDefault="001E1A85" w:rsidP="00D55259">
            <w:r>
              <w:t>(по мере необходимости)</w:t>
            </w:r>
          </w:p>
          <w:p w:rsidR="00000863" w:rsidRDefault="00000863" w:rsidP="00D55259"/>
        </w:tc>
      </w:tr>
      <w:tr w:rsidR="00B72CFF" w:rsidTr="007235B5">
        <w:trPr>
          <w:trHeight w:val="3921"/>
        </w:trPr>
        <w:tc>
          <w:tcPr>
            <w:tcW w:w="2978" w:type="dxa"/>
          </w:tcPr>
          <w:p w:rsidR="008F0EDB" w:rsidRDefault="008F0EDB" w:rsidP="00D55259"/>
        </w:tc>
        <w:tc>
          <w:tcPr>
            <w:tcW w:w="3260" w:type="dxa"/>
          </w:tcPr>
          <w:p w:rsidR="00242BBF" w:rsidRDefault="00242BBF" w:rsidP="00D55259">
            <w:r>
              <w:t xml:space="preserve">Обеспечение условий по обновлению и развитию кадрового состава. Привлечение молодых талантливых педагогов </w:t>
            </w:r>
            <w:proofErr w:type="gramStart"/>
            <w:r>
              <w:t>для</w:t>
            </w:r>
            <w:proofErr w:type="gramEnd"/>
          </w:p>
          <w:p w:rsidR="008F0EDB" w:rsidRDefault="00242BBF" w:rsidP="00D55259">
            <w:r>
              <w:t>работы в школе</w:t>
            </w:r>
          </w:p>
        </w:tc>
        <w:tc>
          <w:tcPr>
            <w:tcW w:w="6095" w:type="dxa"/>
          </w:tcPr>
          <w:p w:rsidR="00F05AA1" w:rsidRDefault="00F05AA1" w:rsidP="00D55259">
            <w:r>
              <w:t xml:space="preserve">1.Привлечение молодых перспективных профессионалов через проведение активной политики информирования </w:t>
            </w:r>
            <w:proofErr w:type="gramStart"/>
            <w:r>
              <w:t>об</w:t>
            </w:r>
            <w:proofErr w:type="gramEnd"/>
          </w:p>
          <w:p w:rsidR="00F05AA1" w:rsidRDefault="005119D0" w:rsidP="00D55259">
            <w:r>
              <w:t>о</w:t>
            </w:r>
            <w:r w:rsidR="00F05AA1">
              <w:t xml:space="preserve">бразовательной организации (сайт школы, </w:t>
            </w:r>
            <w:r>
              <w:t xml:space="preserve">местное </w:t>
            </w:r>
            <w:r w:rsidR="00F05AA1">
              <w:t>К</w:t>
            </w:r>
            <w:proofErr w:type="gramStart"/>
            <w:r w:rsidR="00F05AA1">
              <w:t>T</w:t>
            </w:r>
            <w:proofErr w:type="gramEnd"/>
            <w:r w:rsidR="00F05AA1">
              <w:t>В).</w:t>
            </w:r>
          </w:p>
          <w:p w:rsidR="00F05AA1" w:rsidRDefault="005119D0" w:rsidP="00D55259">
            <w:r>
              <w:t>2.</w:t>
            </w:r>
            <w:r w:rsidR="00F05AA1">
              <w:t xml:space="preserve">Установление контактов с </w:t>
            </w:r>
            <w:r w:rsidR="000D512A">
              <w:t xml:space="preserve"> ВУЗ </w:t>
            </w:r>
            <w:proofErr w:type="gramStart"/>
            <w:r w:rsidR="000D512A">
              <w:t>-</w:t>
            </w:r>
            <w:proofErr w:type="spellStart"/>
            <w:r w:rsidR="009973EF">
              <w:t>а</w:t>
            </w:r>
            <w:proofErr w:type="gramEnd"/>
            <w:r>
              <w:t>ми</w:t>
            </w:r>
            <w:proofErr w:type="spellEnd"/>
            <w:r>
              <w:t xml:space="preserve"> ;</w:t>
            </w:r>
          </w:p>
          <w:p w:rsidR="00F05AA1" w:rsidRDefault="005119D0" w:rsidP="00D55259">
            <w:r>
              <w:t>3.</w:t>
            </w:r>
            <w:r w:rsidR="00F05AA1">
              <w:t>Разработка</w:t>
            </w:r>
            <w:r w:rsidR="00D54DBE">
              <w:t xml:space="preserve"> </w:t>
            </w:r>
            <w:r w:rsidR="00F05AA1">
              <w:t>оптимальных схем</w:t>
            </w:r>
            <w:r w:rsidR="009C7BC8">
              <w:t xml:space="preserve"> </w:t>
            </w:r>
            <w:r w:rsidR="00F05AA1">
              <w:t>стимулирования труда</w:t>
            </w:r>
          </w:p>
          <w:p w:rsidR="00F05AA1" w:rsidRDefault="008D728D" w:rsidP="00D55259">
            <w:r>
              <w:t>педагогов;</w:t>
            </w:r>
          </w:p>
          <w:p w:rsidR="00F05AA1" w:rsidRDefault="008D728D" w:rsidP="00D55259">
            <w:r>
              <w:t>4.</w:t>
            </w:r>
            <w:r w:rsidR="00F05AA1">
              <w:t>Разработка программ</w:t>
            </w:r>
            <w:r w:rsidR="009C7BC8">
              <w:t xml:space="preserve"> </w:t>
            </w:r>
            <w:r w:rsidR="00F05AA1">
              <w:t>социальной помощи</w:t>
            </w:r>
            <w:r w:rsidR="009C7BC8">
              <w:t xml:space="preserve"> </w:t>
            </w:r>
            <w:r w:rsidR="00F05AA1">
              <w:t>молодым педагогам</w:t>
            </w:r>
            <w:r w:rsidR="00D54DBE">
              <w:t xml:space="preserve">  (</w:t>
            </w:r>
            <w:r w:rsidR="000D512A">
              <w:t>работа с профсоюзом);</w:t>
            </w:r>
          </w:p>
          <w:p w:rsidR="00F05AA1" w:rsidRDefault="008D728D" w:rsidP="00D55259">
            <w:r>
              <w:t>5.</w:t>
            </w:r>
            <w:r w:rsidR="00F05AA1">
              <w:t>Разработка программ</w:t>
            </w:r>
            <w:r w:rsidR="009C7BC8">
              <w:t xml:space="preserve"> </w:t>
            </w:r>
            <w:r w:rsidR="00F05AA1">
              <w:t>стимулирования</w:t>
            </w:r>
            <w:r w:rsidR="009C7BC8">
              <w:t xml:space="preserve"> </w:t>
            </w:r>
            <w:r w:rsidR="00F05AA1">
              <w:t>творческой активности</w:t>
            </w:r>
            <w:r w:rsidR="009C7BC8">
              <w:t xml:space="preserve"> </w:t>
            </w:r>
            <w:r w:rsidR="00F05AA1">
              <w:t>педагогов</w:t>
            </w:r>
            <w:r w:rsidR="000D512A">
              <w:t>;</w:t>
            </w:r>
          </w:p>
          <w:p w:rsidR="00CA3379" w:rsidRDefault="008D728D" w:rsidP="00D55259">
            <w:r>
              <w:t>6.</w:t>
            </w:r>
            <w:r w:rsidR="00F05AA1">
              <w:t>Представление и</w:t>
            </w:r>
            <w:r w:rsidR="00CA3379">
              <w:t xml:space="preserve"> награждение лучших работников ОО</w:t>
            </w:r>
          </w:p>
          <w:p w:rsidR="00CA3379" w:rsidRDefault="00CA3379" w:rsidP="00D55259">
            <w:r>
              <w:t>государственными, муниципальными и отраслевыми наградами   и знаками отличия</w:t>
            </w:r>
            <w:r w:rsidR="000D512A">
              <w:t>;</w:t>
            </w:r>
          </w:p>
          <w:p w:rsidR="008F0EDB" w:rsidRDefault="00CA3379" w:rsidP="007235B5">
            <w:r>
              <w:t xml:space="preserve"> 7.</w:t>
            </w:r>
            <w:r w:rsidR="007235B5">
              <w:t xml:space="preserve"> Научно-методическое сопровождение</w:t>
            </w:r>
            <w:r w:rsidRPr="00CA3379">
              <w:t xml:space="preserve"> кадрового потенциала</w:t>
            </w:r>
            <w:r w:rsidR="000D512A">
              <w:t>.</w:t>
            </w:r>
          </w:p>
        </w:tc>
        <w:tc>
          <w:tcPr>
            <w:tcW w:w="2694" w:type="dxa"/>
          </w:tcPr>
          <w:p w:rsidR="00D54DBE" w:rsidRDefault="00D54DBE" w:rsidP="00D55259"/>
          <w:p w:rsidR="00594B45" w:rsidRDefault="00594B45" w:rsidP="00594B45">
            <w:r>
              <w:t xml:space="preserve">Руководитель ОО, </w:t>
            </w:r>
          </w:p>
          <w:p w:rsidR="00594B45" w:rsidRDefault="00594B45" w:rsidP="00594B45">
            <w:proofErr w:type="spellStart"/>
            <w:r>
              <w:t>Гамидов</w:t>
            </w:r>
            <w:proofErr w:type="spellEnd"/>
            <w:r>
              <w:t xml:space="preserve"> Г.Р.,</w:t>
            </w:r>
          </w:p>
          <w:p w:rsidR="00594B45" w:rsidRDefault="00594B45" w:rsidP="00594B45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  <w:p w:rsidR="00594B45" w:rsidRDefault="00594B45" w:rsidP="00594B45"/>
          <w:p w:rsidR="001E1A85" w:rsidRDefault="00594B45" w:rsidP="00594B45">
            <w:r>
              <w:t xml:space="preserve"> по итогам четверти апрель</w:t>
            </w:r>
          </w:p>
          <w:p w:rsidR="001E1A85" w:rsidRDefault="00594B45" w:rsidP="00D55259">
            <w:r>
              <w:t>по полугодиям</w:t>
            </w:r>
          </w:p>
          <w:p w:rsidR="00A45212" w:rsidRDefault="00A45212" w:rsidP="00D55259"/>
          <w:p w:rsidR="00A45212" w:rsidRDefault="00594B45" w:rsidP="00D55259">
            <w:r>
              <w:t>по мере необходимости</w:t>
            </w:r>
          </w:p>
          <w:p w:rsidR="00A45212" w:rsidRDefault="00A45212" w:rsidP="00D55259"/>
          <w:p w:rsidR="00A45212" w:rsidRDefault="00594B45" w:rsidP="00D55259">
            <w:r>
              <w:t>август</w:t>
            </w:r>
          </w:p>
          <w:p w:rsidR="00A45212" w:rsidRDefault="00A45212" w:rsidP="00D55259"/>
          <w:p w:rsidR="00A45212" w:rsidRDefault="00594B45" w:rsidP="00D55259">
            <w:r>
              <w:t>январь</w:t>
            </w:r>
          </w:p>
          <w:p w:rsidR="007235B5" w:rsidRDefault="007235B5" w:rsidP="00D55259"/>
          <w:p w:rsidR="007235B5" w:rsidRDefault="007235B5" w:rsidP="00D55259"/>
          <w:p w:rsidR="0078521A" w:rsidRDefault="00594B45" w:rsidP="00D55259">
            <w:r>
              <w:t>систематически</w:t>
            </w:r>
          </w:p>
          <w:p w:rsidR="0078521A" w:rsidRDefault="0078521A" w:rsidP="00D55259"/>
        </w:tc>
      </w:tr>
      <w:tr w:rsidR="00B72CFF" w:rsidTr="007860D4">
        <w:tc>
          <w:tcPr>
            <w:tcW w:w="2978" w:type="dxa"/>
          </w:tcPr>
          <w:p w:rsidR="008F0EDB" w:rsidRDefault="008F0EDB" w:rsidP="00D55259"/>
        </w:tc>
        <w:tc>
          <w:tcPr>
            <w:tcW w:w="3260" w:type="dxa"/>
          </w:tcPr>
          <w:p w:rsidR="00E91562" w:rsidRDefault="00E91562" w:rsidP="00D55259">
            <w:r>
              <w:t xml:space="preserve">Работа творческих групп учителей-предметников. Участие в совещаниях </w:t>
            </w:r>
            <w:proofErr w:type="gramStart"/>
            <w:r>
              <w:t>по</w:t>
            </w:r>
            <w:proofErr w:type="gramEnd"/>
          </w:p>
          <w:p w:rsidR="00E91562" w:rsidRDefault="00E91562" w:rsidP="00D55259">
            <w:r>
              <w:t>проблемам повышения качества</w:t>
            </w:r>
          </w:p>
          <w:p w:rsidR="008F0EDB" w:rsidRDefault="00E91562" w:rsidP="00D55259">
            <w:r>
              <w:t xml:space="preserve">преподавания учебных предметов  </w:t>
            </w:r>
          </w:p>
        </w:tc>
        <w:tc>
          <w:tcPr>
            <w:tcW w:w="6095" w:type="dxa"/>
          </w:tcPr>
          <w:p w:rsidR="007E2A96" w:rsidRDefault="00580976" w:rsidP="00D55259">
            <w:r>
              <w:t>1.</w:t>
            </w:r>
            <w:r w:rsidR="007E2A96">
              <w:t>Организация</w:t>
            </w:r>
            <w:r w:rsidR="007E2A96">
              <w:tab/>
              <w:t xml:space="preserve"> творческих групп для</w:t>
            </w:r>
            <w:r w:rsidR="007E2A96">
              <w:tab/>
              <w:t xml:space="preserve"> разработки программ элективных курсов по учебным предметам; </w:t>
            </w:r>
          </w:p>
          <w:p w:rsidR="008F0EDB" w:rsidRDefault="00580976" w:rsidP="00D55259">
            <w:r>
              <w:t>2.</w:t>
            </w:r>
            <w:r w:rsidR="007E2A96">
              <w:t>Проведение совещания по теме «Комплексный</w:t>
            </w:r>
            <w:r w:rsidR="00D54DBE">
              <w:t xml:space="preserve"> </w:t>
            </w:r>
            <w:r w:rsidR="007E2A96">
              <w:t>подход к организации</w:t>
            </w:r>
            <w:r w:rsidR="007E2A96">
              <w:tab/>
              <w:t xml:space="preserve"> деятельности учителей</w:t>
            </w:r>
            <w:r>
              <w:t xml:space="preserve">   при подготовке  </w:t>
            </w:r>
            <w:r w:rsidR="007E2A96">
              <w:t>учащихся к</w:t>
            </w:r>
            <w:r w:rsidR="007E2A96">
              <w:tab/>
              <w:t>государственной</w:t>
            </w:r>
            <w:r w:rsidR="00D54DBE">
              <w:t xml:space="preserve"> </w:t>
            </w:r>
            <w:r w:rsidR="007E2A96">
              <w:t>итоговой аттестации»</w:t>
            </w:r>
            <w:r w:rsidR="007E2A96">
              <w:tab/>
            </w:r>
          </w:p>
        </w:tc>
        <w:tc>
          <w:tcPr>
            <w:tcW w:w="2694" w:type="dxa"/>
          </w:tcPr>
          <w:p w:rsidR="003A0A08" w:rsidRDefault="003A0A08" w:rsidP="003A0A08">
            <w:r>
              <w:t xml:space="preserve">Руководитель ОО, </w:t>
            </w:r>
          </w:p>
          <w:p w:rsidR="003A0A08" w:rsidRDefault="003A0A08" w:rsidP="003A0A08">
            <w:proofErr w:type="spellStart"/>
            <w:r>
              <w:t>Гамидов</w:t>
            </w:r>
            <w:proofErr w:type="spellEnd"/>
            <w:r>
              <w:t xml:space="preserve"> Г.Р.,</w:t>
            </w:r>
          </w:p>
          <w:p w:rsidR="003A0A08" w:rsidRDefault="003A0A08" w:rsidP="003A0A08">
            <w:r>
              <w:t xml:space="preserve">Заместитель по УВР </w:t>
            </w:r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  <w:p w:rsidR="003A0A08" w:rsidRDefault="003A0A08" w:rsidP="003A0A08"/>
          <w:p w:rsidR="0013580F" w:rsidRDefault="003A0A08" w:rsidP="00D55259">
            <w:r>
              <w:t>сентябрь</w:t>
            </w:r>
          </w:p>
          <w:p w:rsidR="008F0EDB" w:rsidRDefault="008F0EDB" w:rsidP="00D55259"/>
        </w:tc>
      </w:tr>
      <w:tr w:rsidR="00B72CFF" w:rsidTr="007860D4">
        <w:tc>
          <w:tcPr>
            <w:tcW w:w="2978" w:type="dxa"/>
          </w:tcPr>
          <w:p w:rsidR="008F0EDB" w:rsidRDefault="008F0EDB" w:rsidP="00D55259"/>
        </w:tc>
        <w:tc>
          <w:tcPr>
            <w:tcW w:w="3260" w:type="dxa"/>
          </w:tcPr>
          <w:p w:rsidR="00886D20" w:rsidRDefault="00886D20" w:rsidP="00D55259">
            <w:r>
              <w:t xml:space="preserve">Участие в работе практических семинаров для учителей </w:t>
            </w:r>
          </w:p>
          <w:p w:rsidR="008F0EDB" w:rsidRDefault="00886D20" w:rsidP="00D55259">
            <w:r>
              <w:lastRenderedPageBreak/>
              <w:t>по анализу типичных ошибок при сдаче</w:t>
            </w:r>
            <w:r w:rsidR="00D54DBE">
              <w:t xml:space="preserve"> </w:t>
            </w:r>
            <w:r>
              <w:t>ГИА</w:t>
            </w:r>
          </w:p>
        </w:tc>
        <w:tc>
          <w:tcPr>
            <w:tcW w:w="6095" w:type="dxa"/>
          </w:tcPr>
          <w:p w:rsidR="00AE3609" w:rsidRDefault="00AE3609" w:rsidP="00D55259">
            <w:r>
              <w:lastRenderedPageBreak/>
              <w:t xml:space="preserve">Проведение практических семинаров «Анализ типичных ошибок по результатам школьных пробных экзаменов </w:t>
            </w:r>
            <w:proofErr w:type="gramStart"/>
            <w:r>
              <w:t>по</w:t>
            </w:r>
            <w:proofErr w:type="gramEnd"/>
          </w:p>
          <w:p w:rsidR="00AE3609" w:rsidRDefault="00AE3609" w:rsidP="00D55259">
            <w:r>
              <w:lastRenderedPageBreak/>
              <w:t>математике и русскому языку»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F81B39" w:rsidRDefault="000C508C" w:rsidP="00D55259">
            <w:r>
              <w:t>Февраль 2017</w:t>
            </w:r>
            <w:r w:rsidR="00D54DBE">
              <w:t xml:space="preserve"> </w:t>
            </w:r>
            <w:r w:rsidR="00AE3609">
              <w:t xml:space="preserve">г. </w:t>
            </w:r>
          </w:p>
          <w:p w:rsidR="00AE3609" w:rsidRDefault="00AE3609" w:rsidP="00D55259">
            <w:r>
              <w:t>- Семинар-практикум «Обучение</w:t>
            </w:r>
            <w:r w:rsidR="00D54DBE">
              <w:t xml:space="preserve"> </w:t>
            </w:r>
            <w:r>
              <w:t>решению трудных заданий</w:t>
            </w:r>
          </w:p>
          <w:p w:rsidR="00AE3609" w:rsidRDefault="00AE3609" w:rsidP="00D55259">
            <w:r>
              <w:t>при подготовке к ГИА» (русский язык).</w:t>
            </w:r>
          </w:p>
          <w:p w:rsidR="008F0EDB" w:rsidRDefault="00AE3609" w:rsidP="000C508C">
            <w:r>
              <w:t>Март-2</w:t>
            </w:r>
            <w:r w:rsidR="000C508C">
              <w:t>017</w:t>
            </w:r>
            <w:r>
              <w:t>г. - Семинар-практикум «Обучение</w:t>
            </w:r>
            <w:r w:rsidR="00D54DBE">
              <w:t xml:space="preserve"> </w:t>
            </w:r>
            <w:r>
              <w:t>решению трудных заданий</w:t>
            </w:r>
            <w:r w:rsidR="00D54DBE">
              <w:t xml:space="preserve"> </w:t>
            </w:r>
            <w:r>
              <w:t>при подготовке к ГИА» (математика)</w:t>
            </w:r>
          </w:p>
        </w:tc>
        <w:tc>
          <w:tcPr>
            <w:tcW w:w="2694" w:type="dxa"/>
          </w:tcPr>
          <w:p w:rsidR="003A0A08" w:rsidRDefault="003A0A08" w:rsidP="003A0A08">
            <w:r>
              <w:lastRenderedPageBreak/>
              <w:t xml:space="preserve">Руководитель ОО, </w:t>
            </w:r>
          </w:p>
          <w:p w:rsidR="003A0A08" w:rsidRDefault="003A0A08" w:rsidP="003A0A08">
            <w:proofErr w:type="spellStart"/>
            <w:r>
              <w:t>Гамидов</w:t>
            </w:r>
            <w:proofErr w:type="spellEnd"/>
            <w:r>
              <w:t xml:space="preserve"> Г.Р.,</w:t>
            </w:r>
          </w:p>
          <w:p w:rsidR="003A0A08" w:rsidRDefault="003A0A08" w:rsidP="003A0A08"/>
          <w:p w:rsidR="0013580F" w:rsidRDefault="00D54DBE" w:rsidP="00D55259">
            <w:r>
              <w:t xml:space="preserve"> </w:t>
            </w:r>
            <w:r w:rsidR="003A0A08">
              <w:t>по графику МКУ «ИМЦ»</w:t>
            </w:r>
          </w:p>
          <w:p w:rsidR="008F0EDB" w:rsidRPr="00D72A3C" w:rsidRDefault="008F0EDB" w:rsidP="00D55259"/>
        </w:tc>
      </w:tr>
      <w:tr w:rsidR="00B72CFF" w:rsidTr="007860D4">
        <w:tc>
          <w:tcPr>
            <w:tcW w:w="2978" w:type="dxa"/>
          </w:tcPr>
          <w:p w:rsidR="008F0EDB" w:rsidRDefault="008F0EDB" w:rsidP="00D55259"/>
        </w:tc>
        <w:tc>
          <w:tcPr>
            <w:tcW w:w="3260" w:type="dxa"/>
          </w:tcPr>
          <w:p w:rsidR="001B5634" w:rsidRDefault="001B5634" w:rsidP="00D55259">
            <w:r>
              <w:t>Участие в работе мастер-классов педагогов, обеспечивающих высокое</w:t>
            </w:r>
          </w:p>
          <w:p w:rsidR="008F0EDB" w:rsidRDefault="001B5634" w:rsidP="00D55259">
            <w:r>
              <w:t xml:space="preserve">качество </w:t>
            </w:r>
            <w:proofErr w:type="gramStart"/>
            <w:r>
              <w:t>обучения  по</w:t>
            </w:r>
            <w:proofErr w:type="gramEnd"/>
            <w:r>
              <w:t xml:space="preserve"> учебным предметам </w:t>
            </w:r>
          </w:p>
        </w:tc>
        <w:tc>
          <w:tcPr>
            <w:tcW w:w="6095" w:type="dxa"/>
          </w:tcPr>
          <w:p w:rsidR="00B93188" w:rsidRDefault="00B93188" w:rsidP="00D55259">
            <w:r>
              <w:t>1.Изучение опыта работы педагогов, обеспечивающих</w:t>
            </w:r>
          </w:p>
          <w:p w:rsidR="00B93188" w:rsidRDefault="00B93188" w:rsidP="00D55259">
            <w:r>
              <w:t>качество по учебным предметам;</w:t>
            </w:r>
            <w:r>
              <w:tab/>
            </w:r>
          </w:p>
          <w:p w:rsidR="00B93188" w:rsidRDefault="00535BB5" w:rsidP="00D55259">
            <w:r>
              <w:t>2.</w:t>
            </w:r>
            <w:r w:rsidR="000C508C">
              <w:t>Март 2017</w:t>
            </w:r>
            <w:r w:rsidR="00B93188">
              <w:t xml:space="preserve">г. - Мастер-класс </w:t>
            </w:r>
            <w:r w:rsidR="00E21358">
              <w:t xml:space="preserve"> с учителями </w:t>
            </w:r>
            <w:r w:rsidR="00B93188">
              <w:t>по теме: «Современные</w:t>
            </w:r>
            <w:r w:rsidR="00D54DBE">
              <w:t xml:space="preserve"> </w:t>
            </w:r>
            <w:r w:rsidR="00B93188">
              <w:t>методы и приемы</w:t>
            </w:r>
            <w:r w:rsidR="00D54DBE">
              <w:t xml:space="preserve"> </w:t>
            </w:r>
            <w:r w:rsidR="00B93188">
              <w:t xml:space="preserve">подготовки учащихся </w:t>
            </w:r>
            <w:proofErr w:type="gramStart"/>
            <w:r w:rsidR="00B93188">
              <w:t>к</w:t>
            </w:r>
            <w:proofErr w:type="gramEnd"/>
          </w:p>
          <w:p w:rsidR="008F0EDB" w:rsidRDefault="00B93188" w:rsidP="00D55259">
            <w:r>
              <w:t>ГИА»</w:t>
            </w:r>
          </w:p>
        </w:tc>
        <w:tc>
          <w:tcPr>
            <w:tcW w:w="2694" w:type="dxa"/>
          </w:tcPr>
          <w:p w:rsidR="000C0D88" w:rsidRDefault="000C0D88" w:rsidP="00D55259">
            <w:r>
              <w:t>МКУ «ИМЦ»,</w:t>
            </w:r>
          </w:p>
          <w:p w:rsidR="000C0D88" w:rsidRDefault="003A0A08" w:rsidP="00D55259">
            <w:r>
              <w:t>Методисты</w:t>
            </w:r>
          </w:p>
          <w:p w:rsidR="003A0A08" w:rsidRDefault="003A0A08" w:rsidP="00D55259"/>
          <w:p w:rsidR="00A911BE" w:rsidRDefault="003A0A08" w:rsidP="00D55259">
            <w:r>
              <w:t>по графику</w:t>
            </w:r>
          </w:p>
          <w:p w:rsidR="008F0EDB" w:rsidRPr="000C0D88" w:rsidRDefault="008F0EDB" w:rsidP="00D55259"/>
        </w:tc>
      </w:tr>
      <w:tr w:rsidR="00B72CFF" w:rsidTr="007860D4">
        <w:tc>
          <w:tcPr>
            <w:tcW w:w="2978" w:type="dxa"/>
          </w:tcPr>
          <w:p w:rsidR="008F0EDB" w:rsidRDefault="008F0EDB" w:rsidP="00D55259"/>
        </w:tc>
        <w:tc>
          <w:tcPr>
            <w:tcW w:w="3260" w:type="dxa"/>
          </w:tcPr>
          <w:p w:rsidR="008F0EDB" w:rsidRDefault="008F431B" w:rsidP="00D55259">
            <w:r>
              <w:t>Участие в работе курсов повышения квалификации</w:t>
            </w:r>
          </w:p>
        </w:tc>
        <w:tc>
          <w:tcPr>
            <w:tcW w:w="6095" w:type="dxa"/>
          </w:tcPr>
          <w:p w:rsidR="008F431B" w:rsidRDefault="008F431B" w:rsidP="00D55259">
            <w:r>
              <w:t>1.Оформление заявки на курсы повышения</w:t>
            </w:r>
            <w:r>
              <w:tab/>
              <w:t>квалификации.</w:t>
            </w:r>
            <w:r>
              <w:tab/>
            </w:r>
          </w:p>
          <w:p w:rsidR="008F431B" w:rsidRDefault="008F431B" w:rsidP="00D55259">
            <w:r>
              <w:t>2.Участие в работе курсов повышения квалификации</w:t>
            </w:r>
          </w:p>
          <w:p w:rsidR="008F0EDB" w:rsidRDefault="008F431B" w:rsidP="008E548E">
            <w:r>
              <w:t>(презентация опыта</w:t>
            </w:r>
            <w:r w:rsidR="00D54DBE">
              <w:t xml:space="preserve"> </w:t>
            </w:r>
            <w:r>
              <w:t>работы по подготовке к</w:t>
            </w:r>
            <w:r w:rsidR="00D54DBE">
              <w:t xml:space="preserve"> </w:t>
            </w:r>
            <w:r>
              <w:t xml:space="preserve">ГИА  по </w:t>
            </w:r>
            <w:r w:rsidR="002F16B0">
              <w:t xml:space="preserve"> учебным предметам</w:t>
            </w:r>
            <w:r>
              <w:t>).</w:t>
            </w:r>
          </w:p>
        </w:tc>
        <w:tc>
          <w:tcPr>
            <w:tcW w:w="2694" w:type="dxa"/>
          </w:tcPr>
          <w:p w:rsidR="000C0D88" w:rsidRDefault="000C0D88" w:rsidP="00D55259">
            <w:r>
              <w:t>МКУ «ИМЦ»,</w:t>
            </w:r>
          </w:p>
          <w:p w:rsidR="000C0D88" w:rsidRDefault="003A0A08" w:rsidP="00D55259">
            <w:r>
              <w:t>Методисты</w:t>
            </w:r>
          </w:p>
          <w:p w:rsidR="00A911BE" w:rsidRDefault="003A0A08" w:rsidP="00D55259">
            <w:r>
              <w:t>по графику</w:t>
            </w:r>
          </w:p>
          <w:p w:rsidR="008F0EDB" w:rsidRDefault="008F0EDB" w:rsidP="00D55259"/>
        </w:tc>
      </w:tr>
      <w:tr w:rsidR="00B72CFF" w:rsidTr="007860D4">
        <w:tc>
          <w:tcPr>
            <w:tcW w:w="2978" w:type="dxa"/>
          </w:tcPr>
          <w:p w:rsidR="008F0EDB" w:rsidRDefault="008F0EDB" w:rsidP="00D55259"/>
        </w:tc>
        <w:tc>
          <w:tcPr>
            <w:tcW w:w="3260" w:type="dxa"/>
          </w:tcPr>
          <w:p w:rsidR="002E2191" w:rsidRDefault="002E2191" w:rsidP="00D55259">
            <w:r>
              <w:t>Организация системы наставничества в образовательной организации</w:t>
            </w:r>
          </w:p>
          <w:p w:rsidR="002E2191" w:rsidRDefault="002E2191" w:rsidP="00D55259">
            <w:r>
              <w:t xml:space="preserve">Участие в работе видеоконференций </w:t>
            </w:r>
            <w:proofErr w:type="gramStart"/>
            <w:r>
              <w:t>по</w:t>
            </w:r>
            <w:proofErr w:type="gramEnd"/>
          </w:p>
          <w:p w:rsidR="002E2191" w:rsidRDefault="002E2191" w:rsidP="00D55259">
            <w:r>
              <w:t>распространению опыта педагогов, имеющих высокие результаты в течение</w:t>
            </w:r>
          </w:p>
          <w:p w:rsidR="002E2191" w:rsidRDefault="002E2191" w:rsidP="00D55259">
            <w:r>
              <w:t>нескольких лет</w:t>
            </w:r>
          </w:p>
          <w:p w:rsidR="008F0EDB" w:rsidRDefault="008F0EDB" w:rsidP="00D55259"/>
        </w:tc>
        <w:tc>
          <w:tcPr>
            <w:tcW w:w="6095" w:type="dxa"/>
          </w:tcPr>
          <w:p w:rsidR="002E2191" w:rsidRDefault="00AD7B18" w:rsidP="00D55259">
            <w:r>
              <w:t xml:space="preserve">Организация системы </w:t>
            </w:r>
            <w:r w:rsidR="002E2191">
              <w:t>наставничества через</w:t>
            </w:r>
            <w:r w:rsidR="00645C03">
              <w:t xml:space="preserve"> </w:t>
            </w:r>
            <w:r w:rsidR="002E2191">
              <w:t>проект «Школа</w:t>
            </w:r>
          </w:p>
          <w:p w:rsidR="008F0EDB" w:rsidRDefault="002E2191" w:rsidP="00D55259">
            <w:r>
              <w:t>наставника» (разработка</w:t>
            </w:r>
            <w:r w:rsidR="00645C03">
              <w:t xml:space="preserve"> </w:t>
            </w:r>
            <w:r>
              <w:t>проекта)</w:t>
            </w:r>
          </w:p>
        </w:tc>
        <w:tc>
          <w:tcPr>
            <w:tcW w:w="2694" w:type="dxa"/>
          </w:tcPr>
          <w:p w:rsidR="000C0D88" w:rsidRDefault="000C0D88" w:rsidP="00D55259">
            <w:r>
              <w:t>МКУ «ИМЦ»,</w:t>
            </w:r>
          </w:p>
          <w:p w:rsidR="003A0A08" w:rsidRDefault="003A0A08" w:rsidP="00D55259">
            <w:r>
              <w:t>Методисты</w:t>
            </w:r>
          </w:p>
          <w:p w:rsidR="003A0A08" w:rsidRDefault="003A0A08" w:rsidP="00D55259"/>
          <w:p w:rsidR="000C0D88" w:rsidRDefault="008758C0" w:rsidP="00D55259">
            <w:r>
              <w:t>РМО</w:t>
            </w:r>
          </w:p>
          <w:p w:rsidR="009D6223" w:rsidRDefault="009D6223" w:rsidP="00D55259"/>
          <w:p w:rsidR="009D6223" w:rsidRDefault="003A0A08" w:rsidP="00D55259">
            <w:r>
              <w:t>август</w:t>
            </w:r>
          </w:p>
          <w:p w:rsidR="008F0EDB" w:rsidRDefault="008F0EDB" w:rsidP="00D55259"/>
        </w:tc>
      </w:tr>
      <w:tr w:rsidR="00B72CFF" w:rsidTr="007860D4">
        <w:tc>
          <w:tcPr>
            <w:tcW w:w="2978" w:type="dxa"/>
          </w:tcPr>
          <w:p w:rsidR="008F0EDB" w:rsidRDefault="008F0EDB" w:rsidP="00D55259"/>
        </w:tc>
        <w:tc>
          <w:tcPr>
            <w:tcW w:w="3260" w:type="dxa"/>
          </w:tcPr>
          <w:p w:rsidR="001C44D0" w:rsidRDefault="001C44D0" w:rsidP="00D55259">
            <w:r>
              <w:t xml:space="preserve">Участие в работе видеоконференций </w:t>
            </w:r>
            <w:proofErr w:type="gramStart"/>
            <w:r>
              <w:t>по</w:t>
            </w:r>
            <w:proofErr w:type="gramEnd"/>
          </w:p>
          <w:p w:rsidR="001C44D0" w:rsidRDefault="001C44D0" w:rsidP="00D55259">
            <w:r>
              <w:t>распространению опыта педагогов, имеющих высокие результаты в течение</w:t>
            </w:r>
          </w:p>
          <w:p w:rsidR="008F0EDB" w:rsidRDefault="001C44D0" w:rsidP="00B72CFF">
            <w:r>
              <w:t>нескольких лет</w:t>
            </w:r>
          </w:p>
        </w:tc>
        <w:tc>
          <w:tcPr>
            <w:tcW w:w="6095" w:type="dxa"/>
          </w:tcPr>
          <w:p w:rsidR="008F0EDB" w:rsidRPr="00BB32AB" w:rsidRDefault="00BB32AB" w:rsidP="00D55259">
            <w:r>
              <w:t>Участие в методическом объединении учителе</w:t>
            </w:r>
            <w:proofErr w:type="gramStart"/>
            <w:r>
              <w:t>й-</w:t>
            </w:r>
            <w:proofErr w:type="gramEnd"/>
            <w:r>
              <w:t xml:space="preserve"> предметников   и видеоконференциях</w:t>
            </w:r>
          </w:p>
        </w:tc>
        <w:tc>
          <w:tcPr>
            <w:tcW w:w="2694" w:type="dxa"/>
          </w:tcPr>
          <w:p w:rsidR="003A0A08" w:rsidRDefault="00645C03" w:rsidP="00D55259">
            <w:r>
              <w:t xml:space="preserve">Заместитель УВР  </w:t>
            </w:r>
          </w:p>
          <w:p w:rsidR="003A0A08" w:rsidRDefault="003A0A08" w:rsidP="00D55259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  <w:p w:rsidR="00FC3602" w:rsidRDefault="003A0A08" w:rsidP="00D55259">
            <w:r>
              <w:t>по мере поступления информации</w:t>
            </w:r>
          </w:p>
        </w:tc>
      </w:tr>
      <w:tr w:rsidR="00B72CFF" w:rsidTr="007860D4">
        <w:tc>
          <w:tcPr>
            <w:tcW w:w="2978" w:type="dxa"/>
          </w:tcPr>
          <w:p w:rsidR="001C44D0" w:rsidRDefault="00BD04D0" w:rsidP="00D55259">
            <w:r>
              <w:t>5.</w:t>
            </w:r>
            <w:r w:rsidR="001C44D0">
              <w:t>Материальн</w:t>
            </w:r>
            <w:proofErr w:type="gramStart"/>
            <w:r w:rsidR="001C44D0">
              <w:t>о-</w:t>
            </w:r>
            <w:proofErr w:type="gramEnd"/>
            <w:r w:rsidR="001C44D0">
              <w:t xml:space="preserve"> ресурсное</w:t>
            </w:r>
          </w:p>
          <w:p w:rsidR="001C44D0" w:rsidRDefault="001C44D0" w:rsidP="00D55259">
            <w:r>
              <w:t>обеспечение «</w:t>
            </w:r>
            <w:proofErr w:type="gramStart"/>
            <w:r>
              <w:t>дорожной</w:t>
            </w:r>
            <w:proofErr w:type="gramEnd"/>
          </w:p>
          <w:p w:rsidR="008F0EDB" w:rsidRDefault="001C44D0" w:rsidP="00D55259">
            <w:r>
              <w:t>карты</w:t>
            </w:r>
            <w:r w:rsidR="00876AB4">
              <w:t>»</w:t>
            </w:r>
          </w:p>
        </w:tc>
        <w:tc>
          <w:tcPr>
            <w:tcW w:w="3260" w:type="dxa"/>
          </w:tcPr>
          <w:p w:rsidR="001C44D0" w:rsidRDefault="001C44D0" w:rsidP="00D55259">
            <w:r>
              <w:t xml:space="preserve">Обновление материально – ресурсной базы </w:t>
            </w:r>
            <w:proofErr w:type="gramStart"/>
            <w:r>
              <w:t>учебных</w:t>
            </w:r>
            <w:proofErr w:type="gramEnd"/>
            <w:r>
              <w:t xml:space="preserve"> </w:t>
            </w:r>
          </w:p>
          <w:p w:rsidR="001C44D0" w:rsidRDefault="001C44D0" w:rsidP="00D55259">
            <w:r>
              <w:t xml:space="preserve">предметов  </w:t>
            </w:r>
          </w:p>
          <w:p w:rsidR="008F0EDB" w:rsidRDefault="008F0EDB" w:rsidP="00D55259"/>
        </w:tc>
        <w:tc>
          <w:tcPr>
            <w:tcW w:w="6095" w:type="dxa"/>
          </w:tcPr>
          <w:p w:rsidR="001C44D0" w:rsidRDefault="001C44D0" w:rsidP="00D55259">
            <w:r>
              <w:t>Анализ имеющейся материально – ресурсной базы учебных предметов;</w:t>
            </w:r>
          </w:p>
          <w:p w:rsidR="001C44D0" w:rsidRDefault="001C44D0" w:rsidP="00D55259">
            <w:r>
              <w:t>Составление заявки на обновление материально –</w:t>
            </w:r>
          </w:p>
          <w:p w:rsidR="008F0EDB" w:rsidRDefault="001C44D0" w:rsidP="00D55259">
            <w:r>
              <w:t>ресурсной базы учебных предметов.</w:t>
            </w:r>
          </w:p>
        </w:tc>
        <w:tc>
          <w:tcPr>
            <w:tcW w:w="2694" w:type="dxa"/>
          </w:tcPr>
          <w:p w:rsidR="008F0EDB" w:rsidRDefault="00645C03" w:rsidP="00D55259">
            <w:r>
              <w:t>Заместитель УВР</w:t>
            </w:r>
          </w:p>
          <w:p w:rsidR="003A0A08" w:rsidRDefault="003A0A08" w:rsidP="003A0A08">
            <w:proofErr w:type="spellStart"/>
            <w:r>
              <w:t>Абукарова</w:t>
            </w:r>
            <w:proofErr w:type="spellEnd"/>
            <w:r>
              <w:t xml:space="preserve"> Н.М.</w:t>
            </w:r>
          </w:p>
          <w:p w:rsidR="00FC3602" w:rsidRDefault="003A0A08" w:rsidP="00D55259">
            <w:r>
              <w:t xml:space="preserve"> </w:t>
            </w:r>
          </w:p>
          <w:p w:rsidR="00FC3602" w:rsidRDefault="003A0A08" w:rsidP="00D55259">
            <w:r>
              <w:t>по мере возможности</w:t>
            </w:r>
          </w:p>
        </w:tc>
      </w:tr>
    </w:tbl>
    <w:p w:rsidR="00FC145F" w:rsidRDefault="00FC145F" w:rsidP="00D55259"/>
    <w:sectPr w:rsidR="00FC145F" w:rsidSect="00DC6125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41" w:rsidRDefault="00242541" w:rsidP="00D649C9">
      <w:r>
        <w:separator/>
      </w:r>
    </w:p>
  </w:endnote>
  <w:endnote w:type="continuationSeparator" w:id="0">
    <w:p w:rsidR="00242541" w:rsidRDefault="00242541" w:rsidP="00D64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7030389"/>
      <w:docPartObj>
        <w:docPartGallery w:val="Page Numbers (Bottom of Page)"/>
        <w:docPartUnique/>
      </w:docPartObj>
    </w:sdtPr>
    <w:sdtContent>
      <w:p w:rsidR="00242541" w:rsidRDefault="002819A5">
        <w:pPr>
          <w:pStyle w:val="a7"/>
          <w:jc w:val="center"/>
        </w:pPr>
        <w:r>
          <w:fldChar w:fldCharType="begin"/>
        </w:r>
        <w:r w:rsidR="00242541">
          <w:instrText>PAGE   \* MERGEFORMAT</w:instrText>
        </w:r>
        <w:r>
          <w:fldChar w:fldCharType="separate"/>
        </w:r>
        <w:r w:rsidR="00E5421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42541" w:rsidRDefault="002425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41" w:rsidRDefault="00242541" w:rsidP="00D649C9">
      <w:r>
        <w:separator/>
      </w:r>
    </w:p>
  </w:footnote>
  <w:footnote w:type="continuationSeparator" w:id="0">
    <w:p w:rsidR="00242541" w:rsidRDefault="00242541" w:rsidP="00D64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8E8CF3FA"/>
    <w:lvl w:ilvl="0" w:tplc="74288BE2">
      <w:start w:val="1"/>
      <w:numFmt w:val="bullet"/>
      <w:lvlText w:val=""/>
      <w:lvlJc w:val="left"/>
    </w:lvl>
    <w:lvl w:ilvl="1" w:tplc="F1062D76">
      <w:numFmt w:val="decimal"/>
      <w:lvlText w:val=""/>
      <w:lvlJc w:val="left"/>
    </w:lvl>
    <w:lvl w:ilvl="2" w:tplc="67220BB8">
      <w:numFmt w:val="decimal"/>
      <w:lvlText w:val=""/>
      <w:lvlJc w:val="left"/>
    </w:lvl>
    <w:lvl w:ilvl="3" w:tplc="EDC093F0">
      <w:numFmt w:val="decimal"/>
      <w:lvlText w:val=""/>
      <w:lvlJc w:val="left"/>
    </w:lvl>
    <w:lvl w:ilvl="4" w:tplc="00A89F4A">
      <w:numFmt w:val="decimal"/>
      <w:lvlText w:val=""/>
      <w:lvlJc w:val="left"/>
    </w:lvl>
    <w:lvl w:ilvl="5" w:tplc="8168F750">
      <w:numFmt w:val="decimal"/>
      <w:lvlText w:val=""/>
      <w:lvlJc w:val="left"/>
    </w:lvl>
    <w:lvl w:ilvl="6" w:tplc="46BE7B58">
      <w:numFmt w:val="decimal"/>
      <w:lvlText w:val=""/>
      <w:lvlJc w:val="left"/>
    </w:lvl>
    <w:lvl w:ilvl="7" w:tplc="6DF6DB3C">
      <w:numFmt w:val="decimal"/>
      <w:lvlText w:val=""/>
      <w:lvlJc w:val="left"/>
    </w:lvl>
    <w:lvl w:ilvl="8" w:tplc="277AE632">
      <w:numFmt w:val="decimal"/>
      <w:lvlText w:val=""/>
      <w:lvlJc w:val="left"/>
    </w:lvl>
  </w:abstractNum>
  <w:abstractNum w:abstractNumId="1">
    <w:nsid w:val="000072AE"/>
    <w:multiLevelType w:val="hybridMultilevel"/>
    <w:tmpl w:val="C16014CA"/>
    <w:lvl w:ilvl="0" w:tplc="CBE47880">
      <w:start w:val="1"/>
      <w:numFmt w:val="bullet"/>
      <w:lvlText w:val="№"/>
      <w:lvlJc w:val="left"/>
    </w:lvl>
    <w:lvl w:ilvl="1" w:tplc="3EF23A6E">
      <w:start w:val="1"/>
      <w:numFmt w:val="bullet"/>
      <w:lvlText w:val="в"/>
      <w:lvlJc w:val="left"/>
    </w:lvl>
    <w:lvl w:ilvl="2" w:tplc="126E68C8">
      <w:numFmt w:val="decimal"/>
      <w:lvlText w:val=""/>
      <w:lvlJc w:val="left"/>
    </w:lvl>
    <w:lvl w:ilvl="3" w:tplc="320C4D98">
      <w:numFmt w:val="decimal"/>
      <w:lvlText w:val=""/>
      <w:lvlJc w:val="left"/>
    </w:lvl>
    <w:lvl w:ilvl="4" w:tplc="29424D64">
      <w:numFmt w:val="decimal"/>
      <w:lvlText w:val=""/>
      <w:lvlJc w:val="left"/>
    </w:lvl>
    <w:lvl w:ilvl="5" w:tplc="50C4D6DA">
      <w:numFmt w:val="decimal"/>
      <w:lvlText w:val=""/>
      <w:lvlJc w:val="left"/>
    </w:lvl>
    <w:lvl w:ilvl="6" w:tplc="DFDC75EC">
      <w:numFmt w:val="decimal"/>
      <w:lvlText w:val=""/>
      <w:lvlJc w:val="left"/>
    </w:lvl>
    <w:lvl w:ilvl="7" w:tplc="6666C4D2">
      <w:numFmt w:val="decimal"/>
      <w:lvlText w:val=""/>
      <w:lvlJc w:val="left"/>
    </w:lvl>
    <w:lvl w:ilvl="8" w:tplc="2CC4D25C">
      <w:numFmt w:val="decimal"/>
      <w:lvlText w:val=""/>
      <w:lvlJc w:val="left"/>
    </w:lvl>
  </w:abstractNum>
  <w:abstractNum w:abstractNumId="2">
    <w:nsid w:val="2F591365"/>
    <w:multiLevelType w:val="hybridMultilevel"/>
    <w:tmpl w:val="50FE9DD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810098"/>
    <w:multiLevelType w:val="hybridMultilevel"/>
    <w:tmpl w:val="2E5E31C4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5D0B3F69"/>
    <w:multiLevelType w:val="hybridMultilevel"/>
    <w:tmpl w:val="D310CBE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402841"/>
    <w:multiLevelType w:val="hybridMultilevel"/>
    <w:tmpl w:val="1328303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60467B5"/>
    <w:multiLevelType w:val="hybridMultilevel"/>
    <w:tmpl w:val="A830D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165"/>
    <w:rsid w:val="00000863"/>
    <w:rsid w:val="000050F4"/>
    <w:rsid w:val="00023987"/>
    <w:rsid w:val="00027696"/>
    <w:rsid w:val="00033294"/>
    <w:rsid w:val="0003545F"/>
    <w:rsid w:val="00035DCD"/>
    <w:rsid w:val="000447F4"/>
    <w:rsid w:val="0004557B"/>
    <w:rsid w:val="00062628"/>
    <w:rsid w:val="00067AFF"/>
    <w:rsid w:val="0007491C"/>
    <w:rsid w:val="000851A5"/>
    <w:rsid w:val="00086C46"/>
    <w:rsid w:val="00093466"/>
    <w:rsid w:val="000A2DEA"/>
    <w:rsid w:val="000A7C12"/>
    <w:rsid w:val="000B1D5B"/>
    <w:rsid w:val="000B40B5"/>
    <w:rsid w:val="000B7DC8"/>
    <w:rsid w:val="000C0D88"/>
    <w:rsid w:val="000C3621"/>
    <w:rsid w:val="000C508C"/>
    <w:rsid w:val="000C51D6"/>
    <w:rsid w:val="000D512A"/>
    <w:rsid w:val="000D540A"/>
    <w:rsid w:val="000D7A17"/>
    <w:rsid w:val="000E1097"/>
    <w:rsid w:val="000F1DE2"/>
    <w:rsid w:val="00100F26"/>
    <w:rsid w:val="00106BB0"/>
    <w:rsid w:val="00110CD2"/>
    <w:rsid w:val="001141D9"/>
    <w:rsid w:val="0013580F"/>
    <w:rsid w:val="001400E8"/>
    <w:rsid w:val="0015678A"/>
    <w:rsid w:val="001661BE"/>
    <w:rsid w:val="0016653A"/>
    <w:rsid w:val="00167F10"/>
    <w:rsid w:val="00173019"/>
    <w:rsid w:val="001806D6"/>
    <w:rsid w:val="0018151D"/>
    <w:rsid w:val="00197E2E"/>
    <w:rsid w:val="001A1C0F"/>
    <w:rsid w:val="001B5634"/>
    <w:rsid w:val="001C04A1"/>
    <w:rsid w:val="001C2763"/>
    <w:rsid w:val="001C39C0"/>
    <w:rsid w:val="001C44D0"/>
    <w:rsid w:val="001C60F6"/>
    <w:rsid w:val="001E0D9D"/>
    <w:rsid w:val="001E1A85"/>
    <w:rsid w:val="001E3708"/>
    <w:rsid w:val="001E6BCF"/>
    <w:rsid w:val="001F44F1"/>
    <w:rsid w:val="001F5515"/>
    <w:rsid w:val="0020252E"/>
    <w:rsid w:val="00211213"/>
    <w:rsid w:val="0021609F"/>
    <w:rsid w:val="00217705"/>
    <w:rsid w:val="00224719"/>
    <w:rsid w:val="00235497"/>
    <w:rsid w:val="00237C08"/>
    <w:rsid w:val="00242541"/>
    <w:rsid w:val="00242BBF"/>
    <w:rsid w:val="00254A5F"/>
    <w:rsid w:val="00255985"/>
    <w:rsid w:val="00261A21"/>
    <w:rsid w:val="00267D5C"/>
    <w:rsid w:val="002819A5"/>
    <w:rsid w:val="00287F7C"/>
    <w:rsid w:val="00295AA2"/>
    <w:rsid w:val="002973E9"/>
    <w:rsid w:val="002A4EAE"/>
    <w:rsid w:val="002C4AB0"/>
    <w:rsid w:val="002C5393"/>
    <w:rsid w:val="002C5792"/>
    <w:rsid w:val="002D6ADC"/>
    <w:rsid w:val="002E094A"/>
    <w:rsid w:val="002E2191"/>
    <w:rsid w:val="002F16B0"/>
    <w:rsid w:val="002F3C70"/>
    <w:rsid w:val="002F6EE2"/>
    <w:rsid w:val="00303614"/>
    <w:rsid w:val="003061B6"/>
    <w:rsid w:val="00311050"/>
    <w:rsid w:val="0032244F"/>
    <w:rsid w:val="0034209E"/>
    <w:rsid w:val="00344D2F"/>
    <w:rsid w:val="00345043"/>
    <w:rsid w:val="003569A1"/>
    <w:rsid w:val="00357BC2"/>
    <w:rsid w:val="00360DE9"/>
    <w:rsid w:val="00391F0D"/>
    <w:rsid w:val="003A0A08"/>
    <w:rsid w:val="003A2B65"/>
    <w:rsid w:val="003A5F70"/>
    <w:rsid w:val="003A7944"/>
    <w:rsid w:val="003B477D"/>
    <w:rsid w:val="003B47D6"/>
    <w:rsid w:val="003D36E0"/>
    <w:rsid w:val="003D7CA5"/>
    <w:rsid w:val="003F6B9F"/>
    <w:rsid w:val="0040688D"/>
    <w:rsid w:val="00416191"/>
    <w:rsid w:val="0041763A"/>
    <w:rsid w:val="004300E9"/>
    <w:rsid w:val="004334A8"/>
    <w:rsid w:val="00445B08"/>
    <w:rsid w:val="004610B9"/>
    <w:rsid w:val="004B4965"/>
    <w:rsid w:val="004B7372"/>
    <w:rsid w:val="004C173C"/>
    <w:rsid w:val="004D2365"/>
    <w:rsid w:val="005119D0"/>
    <w:rsid w:val="005156E1"/>
    <w:rsid w:val="0052125F"/>
    <w:rsid w:val="00530DAE"/>
    <w:rsid w:val="00535BB5"/>
    <w:rsid w:val="00536530"/>
    <w:rsid w:val="0054407F"/>
    <w:rsid w:val="00580976"/>
    <w:rsid w:val="005810EC"/>
    <w:rsid w:val="005811CE"/>
    <w:rsid w:val="00586392"/>
    <w:rsid w:val="005920F4"/>
    <w:rsid w:val="00594B45"/>
    <w:rsid w:val="005A7EC6"/>
    <w:rsid w:val="005B2CCF"/>
    <w:rsid w:val="005B3421"/>
    <w:rsid w:val="005C06A6"/>
    <w:rsid w:val="005C24A6"/>
    <w:rsid w:val="005C5A90"/>
    <w:rsid w:val="005D007A"/>
    <w:rsid w:val="005D173A"/>
    <w:rsid w:val="005E5D63"/>
    <w:rsid w:val="005F4BC3"/>
    <w:rsid w:val="005F681A"/>
    <w:rsid w:val="005F7419"/>
    <w:rsid w:val="00602D57"/>
    <w:rsid w:val="00604155"/>
    <w:rsid w:val="0061484A"/>
    <w:rsid w:val="00624085"/>
    <w:rsid w:val="00625404"/>
    <w:rsid w:val="00635C3A"/>
    <w:rsid w:val="00645C03"/>
    <w:rsid w:val="00653BAF"/>
    <w:rsid w:val="006563F5"/>
    <w:rsid w:val="00661C10"/>
    <w:rsid w:val="0067759B"/>
    <w:rsid w:val="00683BC5"/>
    <w:rsid w:val="006951C9"/>
    <w:rsid w:val="006B43C4"/>
    <w:rsid w:val="006B4DCA"/>
    <w:rsid w:val="006B667C"/>
    <w:rsid w:val="006C79E8"/>
    <w:rsid w:val="006D47FF"/>
    <w:rsid w:val="006D5BCE"/>
    <w:rsid w:val="006E14E7"/>
    <w:rsid w:val="006E5C0F"/>
    <w:rsid w:val="006E6164"/>
    <w:rsid w:val="006F7539"/>
    <w:rsid w:val="006F79A3"/>
    <w:rsid w:val="00702A1B"/>
    <w:rsid w:val="0072246B"/>
    <w:rsid w:val="007235B5"/>
    <w:rsid w:val="0072776E"/>
    <w:rsid w:val="007402C0"/>
    <w:rsid w:val="007465F9"/>
    <w:rsid w:val="00762906"/>
    <w:rsid w:val="00771033"/>
    <w:rsid w:val="007822AB"/>
    <w:rsid w:val="00784A42"/>
    <w:rsid w:val="0078521A"/>
    <w:rsid w:val="007860D4"/>
    <w:rsid w:val="00787608"/>
    <w:rsid w:val="007A0089"/>
    <w:rsid w:val="007C0F06"/>
    <w:rsid w:val="007C289C"/>
    <w:rsid w:val="007D133C"/>
    <w:rsid w:val="007D7CF2"/>
    <w:rsid w:val="007E0C7A"/>
    <w:rsid w:val="007E1CD2"/>
    <w:rsid w:val="007E2A96"/>
    <w:rsid w:val="007E3897"/>
    <w:rsid w:val="007E43CC"/>
    <w:rsid w:val="007F7504"/>
    <w:rsid w:val="00805590"/>
    <w:rsid w:val="00813073"/>
    <w:rsid w:val="0083269C"/>
    <w:rsid w:val="00846A1B"/>
    <w:rsid w:val="00857AC9"/>
    <w:rsid w:val="00863BAF"/>
    <w:rsid w:val="008758C0"/>
    <w:rsid w:val="00876AB4"/>
    <w:rsid w:val="00886D20"/>
    <w:rsid w:val="008A3E5B"/>
    <w:rsid w:val="008B23BD"/>
    <w:rsid w:val="008D5464"/>
    <w:rsid w:val="008D6B50"/>
    <w:rsid w:val="008D728D"/>
    <w:rsid w:val="008D7EDB"/>
    <w:rsid w:val="008E548E"/>
    <w:rsid w:val="008F0EDB"/>
    <w:rsid w:val="008F1392"/>
    <w:rsid w:val="008F431B"/>
    <w:rsid w:val="008F5F6F"/>
    <w:rsid w:val="0090566D"/>
    <w:rsid w:val="00914AA6"/>
    <w:rsid w:val="00921515"/>
    <w:rsid w:val="00921E25"/>
    <w:rsid w:val="00925F39"/>
    <w:rsid w:val="00930A5C"/>
    <w:rsid w:val="00940ECC"/>
    <w:rsid w:val="0094544A"/>
    <w:rsid w:val="00950E2A"/>
    <w:rsid w:val="00960DEC"/>
    <w:rsid w:val="00967164"/>
    <w:rsid w:val="00967FCE"/>
    <w:rsid w:val="00973BE8"/>
    <w:rsid w:val="00986D35"/>
    <w:rsid w:val="0099264F"/>
    <w:rsid w:val="009936B4"/>
    <w:rsid w:val="00995004"/>
    <w:rsid w:val="009973EF"/>
    <w:rsid w:val="009A1196"/>
    <w:rsid w:val="009B4C63"/>
    <w:rsid w:val="009B754E"/>
    <w:rsid w:val="009C6234"/>
    <w:rsid w:val="009C7BC8"/>
    <w:rsid w:val="009D2B2A"/>
    <w:rsid w:val="009D6223"/>
    <w:rsid w:val="009E13AE"/>
    <w:rsid w:val="009E2E4F"/>
    <w:rsid w:val="009F2426"/>
    <w:rsid w:val="00A057FD"/>
    <w:rsid w:val="00A07CC6"/>
    <w:rsid w:val="00A20D75"/>
    <w:rsid w:val="00A21A44"/>
    <w:rsid w:val="00A27C69"/>
    <w:rsid w:val="00A314FA"/>
    <w:rsid w:val="00A32D91"/>
    <w:rsid w:val="00A416D7"/>
    <w:rsid w:val="00A43203"/>
    <w:rsid w:val="00A45212"/>
    <w:rsid w:val="00A5246F"/>
    <w:rsid w:val="00A71D2B"/>
    <w:rsid w:val="00A7207F"/>
    <w:rsid w:val="00A747D6"/>
    <w:rsid w:val="00A911BE"/>
    <w:rsid w:val="00AA5C81"/>
    <w:rsid w:val="00AC3091"/>
    <w:rsid w:val="00AC4F0E"/>
    <w:rsid w:val="00AC6765"/>
    <w:rsid w:val="00AC7DAA"/>
    <w:rsid w:val="00AD09C7"/>
    <w:rsid w:val="00AD0D12"/>
    <w:rsid w:val="00AD5983"/>
    <w:rsid w:val="00AD7B18"/>
    <w:rsid w:val="00AE0278"/>
    <w:rsid w:val="00AE3609"/>
    <w:rsid w:val="00AE3E38"/>
    <w:rsid w:val="00AF0A56"/>
    <w:rsid w:val="00AF664C"/>
    <w:rsid w:val="00B046CD"/>
    <w:rsid w:val="00B104E3"/>
    <w:rsid w:val="00B1350F"/>
    <w:rsid w:val="00B13C67"/>
    <w:rsid w:val="00B20769"/>
    <w:rsid w:val="00B257E5"/>
    <w:rsid w:val="00B263D9"/>
    <w:rsid w:val="00B3053B"/>
    <w:rsid w:val="00B42B75"/>
    <w:rsid w:val="00B52C19"/>
    <w:rsid w:val="00B54D79"/>
    <w:rsid w:val="00B624AC"/>
    <w:rsid w:val="00B72CFF"/>
    <w:rsid w:val="00B91684"/>
    <w:rsid w:val="00B93188"/>
    <w:rsid w:val="00B97089"/>
    <w:rsid w:val="00BA2936"/>
    <w:rsid w:val="00BA636E"/>
    <w:rsid w:val="00BB32AB"/>
    <w:rsid w:val="00BC1E9F"/>
    <w:rsid w:val="00BD04D0"/>
    <w:rsid w:val="00BD5454"/>
    <w:rsid w:val="00BE6B7B"/>
    <w:rsid w:val="00BF0ED1"/>
    <w:rsid w:val="00BF63D6"/>
    <w:rsid w:val="00C00AE1"/>
    <w:rsid w:val="00C13C42"/>
    <w:rsid w:val="00C17F82"/>
    <w:rsid w:val="00C24D5A"/>
    <w:rsid w:val="00C27E48"/>
    <w:rsid w:val="00C35BDB"/>
    <w:rsid w:val="00C44E5B"/>
    <w:rsid w:val="00C61A98"/>
    <w:rsid w:val="00C7173A"/>
    <w:rsid w:val="00C72720"/>
    <w:rsid w:val="00C84C17"/>
    <w:rsid w:val="00C85266"/>
    <w:rsid w:val="00C96883"/>
    <w:rsid w:val="00CA3379"/>
    <w:rsid w:val="00CB206D"/>
    <w:rsid w:val="00CB59F1"/>
    <w:rsid w:val="00CD5889"/>
    <w:rsid w:val="00CD5CFA"/>
    <w:rsid w:val="00CE728E"/>
    <w:rsid w:val="00D0005D"/>
    <w:rsid w:val="00D116A8"/>
    <w:rsid w:val="00D172B6"/>
    <w:rsid w:val="00D24243"/>
    <w:rsid w:val="00D25165"/>
    <w:rsid w:val="00D27BD1"/>
    <w:rsid w:val="00D37795"/>
    <w:rsid w:val="00D548C6"/>
    <w:rsid w:val="00D54DBE"/>
    <w:rsid w:val="00D55259"/>
    <w:rsid w:val="00D649C9"/>
    <w:rsid w:val="00D72487"/>
    <w:rsid w:val="00D72A3C"/>
    <w:rsid w:val="00D76348"/>
    <w:rsid w:val="00D8132E"/>
    <w:rsid w:val="00D94332"/>
    <w:rsid w:val="00DA22AD"/>
    <w:rsid w:val="00DA518A"/>
    <w:rsid w:val="00DB0591"/>
    <w:rsid w:val="00DB322E"/>
    <w:rsid w:val="00DB5EB0"/>
    <w:rsid w:val="00DC0B7D"/>
    <w:rsid w:val="00DC6125"/>
    <w:rsid w:val="00DD015D"/>
    <w:rsid w:val="00DD54A3"/>
    <w:rsid w:val="00DE2825"/>
    <w:rsid w:val="00DE72BD"/>
    <w:rsid w:val="00E01AFD"/>
    <w:rsid w:val="00E01DBC"/>
    <w:rsid w:val="00E12828"/>
    <w:rsid w:val="00E21358"/>
    <w:rsid w:val="00E353C2"/>
    <w:rsid w:val="00E40D75"/>
    <w:rsid w:val="00E42E47"/>
    <w:rsid w:val="00E4395D"/>
    <w:rsid w:val="00E5421A"/>
    <w:rsid w:val="00E666AA"/>
    <w:rsid w:val="00E737C9"/>
    <w:rsid w:val="00E74E59"/>
    <w:rsid w:val="00E765A7"/>
    <w:rsid w:val="00E85DAC"/>
    <w:rsid w:val="00E87DBB"/>
    <w:rsid w:val="00E91562"/>
    <w:rsid w:val="00E92DB0"/>
    <w:rsid w:val="00E94952"/>
    <w:rsid w:val="00EA37A2"/>
    <w:rsid w:val="00EA4F0F"/>
    <w:rsid w:val="00EB250B"/>
    <w:rsid w:val="00EB642A"/>
    <w:rsid w:val="00EC028C"/>
    <w:rsid w:val="00ED1DAD"/>
    <w:rsid w:val="00F05AA1"/>
    <w:rsid w:val="00F07364"/>
    <w:rsid w:val="00F26103"/>
    <w:rsid w:val="00F37004"/>
    <w:rsid w:val="00F4188D"/>
    <w:rsid w:val="00F50925"/>
    <w:rsid w:val="00F51B97"/>
    <w:rsid w:val="00F53834"/>
    <w:rsid w:val="00F55EA8"/>
    <w:rsid w:val="00F7299D"/>
    <w:rsid w:val="00F81B39"/>
    <w:rsid w:val="00F94C49"/>
    <w:rsid w:val="00FA27BB"/>
    <w:rsid w:val="00FA605A"/>
    <w:rsid w:val="00FA746C"/>
    <w:rsid w:val="00FB0E55"/>
    <w:rsid w:val="00FB11FC"/>
    <w:rsid w:val="00FC145F"/>
    <w:rsid w:val="00FC3602"/>
    <w:rsid w:val="00FD47D3"/>
    <w:rsid w:val="00FE5A1F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4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4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9C9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649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9C9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2D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2D5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7737-301B-4D31-8B71-A12EE3DF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15</cp:revision>
  <cp:lastPrinted>2017-02-14T11:47:00Z</cp:lastPrinted>
  <dcterms:created xsi:type="dcterms:W3CDTF">2017-02-10T18:02:00Z</dcterms:created>
  <dcterms:modified xsi:type="dcterms:W3CDTF">2018-02-15T06:08:00Z</dcterms:modified>
</cp:coreProperties>
</file>